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512" w:rsidRPr="00017582" w:rsidRDefault="00293512" w:rsidP="00293512">
      <w:pPr>
        <w:pStyle w:val="Caption"/>
        <w:spacing w:before="240"/>
        <w:rPr>
          <w:i/>
          <w:iCs/>
        </w:rPr>
      </w:pPr>
      <w:r w:rsidRPr="00AE6686">
        <w:t>Table 4.3-</w:t>
      </w:r>
      <w:r>
        <w:t>8</w:t>
      </w:r>
      <w:r w:rsidRPr="00AE6686">
        <w:t>:</w:t>
      </w:r>
      <w:r>
        <w:t xml:space="preserve"> </w:t>
      </w:r>
      <w:r w:rsidRPr="00AE6686">
        <w:t xml:space="preserve"> Proposed Project Construction Air Emissions</w:t>
      </w:r>
    </w:p>
    <w:tbl>
      <w:tblPr>
        <w:tblW w:w="10616" w:type="dxa"/>
        <w:jc w:val="center"/>
        <w:tblLook w:val="04A0"/>
      </w:tblPr>
      <w:tblGrid>
        <w:gridCol w:w="2739"/>
        <w:gridCol w:w="1300"/>
        <w:gridCol w:w="1377"/>
        <w:gridCol w:w="1300"/>
        <w:gridCol w:w="1300"/>
        <w:gridCol w:w="1300"/>
        <w:gridCol w:w="1300"/>
      </w:tblGrid>
      <w:tr w:rsidR="00293512" w:rsidRPr="00742CDB" w:rsidTr="00C235ED">
        <w:trPr>
          <w:trHeight w:val="255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93512" w:rsidRPr="00742CDB" w:rsidRDefault="00293512" w:rsidP="00C235ED">
            <w:pPr>
              <w:spacing w:before="120" w:after="120"/>
              <w:jc w:val="center"/>
              <w:rPr>
                <w:b/>
                <w:bCs/>
                <w:lang w:bidi="hi-IN"/>
              </w:rPr>
            </w:pPr>
            <w:r>
              <w:rPr>
                <w:b/>
                <w:bCs/>
                <w:lang w:bidi="hi-IN"/>
              </w:rPr>
              <w:t xml:space="preserve">Year </w:t>
            </w:r>
            <w:r w:rsidRPr="00742CDB">
              <w:rPr>
                <w:b/>
                <w:bCs/>
                <w:lang w:bidi="hi-IN"/>
              </w:rPr>
              <w:t>2016</w:t>
            </w:r>
          </w:p>
        </w:tc>
        <w:tc>
          <w:tcPr>
            <w:tcW w:w="78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93512" w:rsidRPr="00742CDB" w:rsidRDefault="00293512" w:rsidP="00C235ED">
            <w:pPr>
              <w:spacing w:before="120" w:after="120"/>
              <w:jc w:val="center"/>
              <w:rPr>
                <w:b/>
                <w:bCs/>
                <w:lang w:bidi="hi-IN"/>
              </w:rPr>
            </w:pPr>
            <w:r w:rsidRPr="00742CDB">
              <w:rPr>
                <w:b/>
                <w:bCs/>
                <w:lang w:bidi="hi-IN"/>
              </w:rPr>
              <w:t>Maximum Daily Construction Emissions, lbs/day</w:t>
            </w:r>
          </w:p>
        </w:tc>
      </w:tr>
      <w:tr w:rsidR="00293512" w:rsidRPr="00742CDB" w:rsidTr="00C235ED">
        <w:trPr>
          <w:trHeight w:val="255"/>
          <w:jc w:val="center"/>
        </w:trPr>
        <w:tc>
          <w:tcPr>
            <w:tcW w:w="27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42CDB" w:rsidRDefault="00293512" w:rsidP="00C235ED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42CDB">
              <w:rPr>
                <w:b/>
                <w:bCs/>
                <w:lang w:bidi="hi-IN"/>
              </w:rPr>
              <w:t>Segment A</w:t>
            </w: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42CDB" w:rsidRDefault="00293512" w:rsidP="00C235ED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42CDB">
              <w:rPr>
                <w:b/>
                <w:bCs/>
                <w:lang w:bidi="hi-IN"/>
              </w:rPr>
              <w:t>ROG</w:t>
            </w:r>
          </w:p>
        </w:tc>
        <w:tc>
          <w:tcPr>
            <w:tcW w:w="13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42CDB" w:rsidRDefault="00293512" w:rsidP="00C235ED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42CDB">
              <w:rPr>
                <w:b/>
                <w:bCs/>
                <w:lang w:bidi="hi-IN"/>
              </w:rPr>
              <w:t>CO</w:t>
            </w: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42CDB" w:rsidRDefault="00293512" w:rsidP="00C235ED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42CDB">
              <w:rPr>
                <w:b/>
                <w:bCs/>
                <w:lang w:bidi="hi-IN"/>
              </w:rPr>
              <w:t>NOx</w:t>
            </w: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42CDB" w:rsidRDefault="00293512" w:rsidP="00C235ED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42CDB">
              <w:rPr>
                <w:b/>
                <w:bCs/>
                <w:lang w:bidi="hi-IN"/>
              </w:rPr>
              <w:t>SOx</w:t>
            </w: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42CDB" w:rsidRDefault="00293512" w:rsidP="00C235ED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42CDB">
              <w:rPr>
                <w:b/>
                <w:bCs/>
                <w:lang w:bidi="hi-IN"/>
              </w:rPr>
              <w:t>PM</w:t>
            </w:r>
            <w:r w:rsidRPr="00737C01">
              <w:rPr>
                <w:b/>
                <w:bCs/>
                <w:vertAlign w:val="subscript"/>
                <w:lang w:bidi="hi-IN"/>
              </w:rPr>
              <w:t>10</w:t>
            </w: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42CDB" w:rsidRDefault="00293512" w:rsidP="00C235ED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42CDB">
              <w:rPr>
                <w:b/>
                <w:bCs/>
                <w:lang w:bidi="hi-IN"/>
              </w:rPr>
              <w:t>PM</w:t>
            </w:r>
            <w:r w:rsidRPr="00737C01">
              <w:rPr>
                <w:b/>
                <w:bCs/>
                <w:vertAlign w:val="subscript"/>
                <w:lang w:bidi="hi-IN"/>
              </w:rPr>
              <w:t>2.5</w:t>
            </w:r>
          </w:p>
        </w:tc>
      </w:tr>
      <w:tr w:rsidR="00CB441D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lang w:bidi="hi-IN"/>
              </w:rPr>
              <w:t>Construction Equipment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1.50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9.71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19.15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0.02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0.56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0.50</w:t>
            </w:r>
          </w:p>
        </w:tc>
      </w:tr>
      <w:tr w:rsidR="00CB441D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lang w:bidi="hi-IN"/>
              </w:rPr>
              <w:t>Construction Truck Trips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0.20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0.88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2.96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0.01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3.77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0.86</w:t>
            </w:r>
          </w:p>
        </w:tc>
      </w:tr>
      <w:tr w:rsidR="00CB441D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lang w:bidi="hi-IN"/>
              </w:rPr>
              <w:t>Worker Trips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1.91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29.73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2.55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0.07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1.62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0.68</w:t>
            </w:r>
          </w:p>
        </w:tc>
      </w:tr>
      <w:tr w:rsidR="00CB441D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lang w:bidi="hi-IN"/>
              </w:rPr>
              <w:t>Helicopter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10.91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43.51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15.36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1.11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11.68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11.68</w:t>
            </w:r>
          </w:p>
        </w:tc>
      </w:tr>
      <w:tr w:rsidR="00CB441D" w:rsidRPr="00725E50" w:rsidTr="000E29C2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lang w:bidi="hi-IN"/>
              </w:rPr>
              <w:t>Fugitive Dust (Unmitigated)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41D" w:rsidRPr="00725E50" w:rsidRDefault="00725E50" w:rsidP="00725E50">
            <w:pPr>
              <w:spacing w:before="0" w:after="0"/>
              <w:jc w:val="center"/>
            </w:pPr>
            <w:r>
              <w:t>-</w:t>
            </w:r>
            <w:r w:rsidR="00CB441D" w:rsidRPr="00725E50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725E50" w:rsidP="00725E50">
            <w:pPr>
              <w:spacing w:before="0" w:after="0"/>
              <w:jc w:val="center"/>
            </w:pPr>
            <w:r>
              <w:t>-</w:t>
            </w:r>
            <w:r w:rsidR="00CB441D" w:rsidRPr="00725E50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725E50" w:rsidP="00725E50">
            <w:pPr>
              <w:spacing w:before="0" w:after="0"/>
              <w:jc w:val="center"/>
            </w:pPr>
            <w:r>
              <w:t>-</w:t>
            </w:r>
            <w:r w:rsidR="00CB441D" w:rsidRPr="00725E50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 </w:t>
            </w:r>
            <w:r w:rsidR="00725E50"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6.56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1.01</w:t>
            </w:r>
          </w:p>
        </w:tc>
      </w:tr>
      <w:tr w:rsidR="00CB441D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left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Subtotal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14.52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83.83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40.02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1.21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24.18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1D" w:rsidRPr="00725E50" w:rsidRDefault="00CB441D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14.72</w:t>
            </w:r>
          </w:p>
        </w:tc>
      </w:tr>
      <w:tr w:rsidR="00293512" w:rsidRPr="00725E50" w:rsidTr="00C235ED">
        <w:trPr>
          <w:trHeight w:val="255"/>
          <w:jc w:val="center"/>
        </w:trPr>
        <w:tc>
          <w:tcPr>
            <w:tcW w:w="1061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</w:p>
        </w:tc>
      </w:tr>
      <w:tr w:rsidR="00293512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Segment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ROG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CO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NOx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SOx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PM</w:t>
            </w:r>
            <w:r w:rsidRPr="00725E50">
              <w:rPr>
                <w:b/>
                <w:bCs/>
                <w:vertAlign w:val="subscript"/>
                <w:lang w:bidi="hi-IN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PM</w:t>
            </w:r>
            <w:r w:rsidRPr="00725E50">
              <w:rPr>
                <w:b/>
                <w:bCs/>
                <w:vertAlign w:val="subscript"/>
                <w:lang w:bidi="hi-IN"/>
              </w:rPr>
              <w:t>2.5</w:t>
            </w:r>
          </w:p>
        </w:tc>
      </w:tr>
      <w:tr w:rsidR="00CB441D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41D" w:rsidRPr="00725E50" w:rsidRDefault="00CB441D" w:rsidP="00725E50">
            <w:pPr>
              <w:spacing w:before="0" w:after="0"/>
              <w:jc w:val="left"/>
              <w:rPr>
                <w:b/>
                <w:bCs/>
                <w:lang w:bidi="hi-IN"/>
              </w:rPr>
            </w:pPr>
            <w:r w:rsidRPr="00725E50">
              <w:rPr>
                <w:lang w:bidi="hi-IN"/>
              </w:rPr>
              <w:t>Construction Equipment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7.70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47.16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62.89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0.08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3.56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3.17</w:t>
            </w:r>
          </w:p>
        </w:tc>
      </w:tr>
      <w:tr w:rsidR="00CB441D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41D" w:rsidRPr="00725E50" w:rsidRDefault="00CB441D" w:rsidP="00725E50">
            <w:pPr>
              <w:spacing w:before="0" w:after="0"/>
              <w:jc w:val="left"/>
              <w:rPr>
                <w:b/>
                <w:bCs/>
                <w:lang w:bidi="hi-IN"/>
              </w:rPr>
            </w:pPr>
            <w:r w:rsidRPr="00725E50">
              <w:rPr>
                <w:lang w:bidi="hi-IN"/>
              </w:rPr>
              <w:t>Construction Truck Trips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0.62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2.32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10.47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0.02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16.21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3.58</w:t>
            </w:r>
          </w:p>
        </w:tc>
      </w:tr>
      <w:tr w:rsidR="00CB441D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41D" w:rsidRPr="00725E50" w:rsidRDefault="00CB441D" w:rsidP="00725E50">
            <w:pPr>
              <w:spacing w:before="0" w:after="0"/>
              <w:jc w:val="left"/>
              <w:rPr>
                <w:b/>
                <w:bCs/>
                <w:lang w:bidi="hi-IN"/>
              </w:rPr>
            </w:pPr>
            <w:r w:rsidRPr="00725E50">
              <w:rPr>
                <w:lang w:bidi="hi-IN"/>
              </w:rPr>
              <w:t>Worker Trips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0.59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9.20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2.55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0.02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0.50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</w:pPr>
            <w:r w:rsidRPr="00725E50">
              <w:t>0.21</w:t>
            </w:r>
          </w:p>
        </w:tc>
      </w:tr>
      <w:tr w:rsidR="00725E50" w:rsidRPr="00725E50" w:rsidTr="00AC2BCF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E50" w:rsidRPr="00725E50" w:rsidRDefault="00725E50" w:rsidP="00725E50">
            <w:pPr>
              <w:spacing w:before="0" w:after="0"/>
              <w:jc w:val="left"/>
              <w:rPr>
                <w:b/>
                <w:bCs/>
                <w:lang w:bidi="hi-IN"/>
              </w:rPr>
            </w:pPr>
            <w:r w:rsidRPr="00725E50">
              <w:rPr>
                <w:lang w:bidi="hi-IN"/>
              </w:rPr>
              <w:t>Fugitive Dust (Unmitigated)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2215AE">
            <w:pPr>
              <w:spacing w:before="0" w:after="0"/>
              <w:jc w:val="center"/>
            </w:pPr>
            <w:r>
              <w:t>-</w:t>
            </w:r>
            <w:r w:rsidRPr="00725E50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2215AE">
            <w:pPr>
              <w:spacing w:before="0" w:after="0"/>
              <w:jc w:val="center"/>
            </w:pPr>
            <w:r>
              <w:t>-</w:t>
            </w:r>
            <w:r w:rsidRPr="00725E50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2215AE">
            <w:pPr>
              <w:spacing w:before="0" w:after="0"/>
              <w:jc w:val="center"/>
            </w:pPr>
            <w:r>
              <w:t>-</w:t>
            </w:r>
            <w:r w:rsidRPr="00725E50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2215AE">
            <w:pPr>
              <w:spacing w:before="0" w:after="0"/>
              <w:jc w:val="center"/>
            </w:pPr>
            <w:r w:rsidRPr="00725E50">
              <w:t> </w:t>
            </w:r>
            <w: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16.02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3.37</w:t>
            </w:r>
          </w:p>
        </w:tc>
      </w:tr>
      <w:tr w:rsidR="00CB441D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41D" w:rsidRPr="00725E50" w:rsidRDefault="00CB441D" w:rsidP="00725E50">
            <w:pPr>
              <w:spacing w:before="0" w:after="0"/>
              <w:jc w:val="left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Subtotal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8.91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58.68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75.91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0.12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36.29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41D" w:rsidRPr="00725E50" w:rsidRDefault="00CB441D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10.32</w:t>
            </w:r>
          </w:p>
        </w:tc>
      </w:tr>
      <w:tr w:rsidR="00293512" w:rsidRPr="00725E50" w:rsidTr="00C235ED">
        <w:trPr>
          <w:trHeight w:val="255"/>
          <w:jc w:val="center"/>
        </w:trPr>
        <w:tc>
          <w:tcPr>
            <w:tcW w:w="1061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</w:p>
        </w:tc>
      </w:tr>
      <w:tr w:rsidR="00293512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Segment 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ROG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CO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NOx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SOx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PM</w:t>
            </w:r>
            <w:r w:rsidRPr="00725E50">
              <w:rPr>
                <w:b/>
                <w:bCs/>
                <w:vertAlign w:val="subscript"/>
                <w:lang w:bidi="hi-IN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PM</w:t>
            </w:r>
            <w:r w:rsidRPr="00725E50">
              <w:rPr>
                <w:b/>
                <w:bCs/>
                <w:vertAlign w:val="subscript"/>
                <w:lang w:bidi="hi-IN"/>
              </w:rPr>
              <w:t>2.5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E50" w:rsidRPr="00725E50" w:rsidRDefault="00725E50" w:rsidP="00725E50">
            <w:pPr>
              <w:spacing w:before="0" w:after="0"/>
              <w:jc w:val="left"/>
              <w:rPr>
                <w:b/>
                <w:bCs/>
                <w:lang w:bidi="hi-IN"/>
              </w:rPr>
            </w:pPr>
            <w:r w:rsidRPr="00725E50">
              <w:rPr>
                <w:lang w:bidi="hi-IN"/>
              </w:rPr>
              <w:t>Construction Equipment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2.90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14.55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20.20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0.84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E50" w:rsidRPr="00725E50" w:rsidRDefault="00725E50" w:rsidP="00725E50">
            <w:pPr>
              <w:spacing w:before="0" w:after="0"/>
              <w:jc w:val="left"/>
              <w:rPr>
                <w:b/>
                <w:bCs/>
                <w:lang w:bidi="hi-IN"/>
              </w:rPr>
            </w:pPr>
            <w:r w:rsidRPr="00725E50">
              <w:rPr>
                <w:lang w:bidi="hi-IN"/>
              </w:rPr>
              <w:t>Construction Truck Trips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0.03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0.14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E50" w:rsidRPr="00725E50" w:rsidRDefault="00725E50" w:rsidP="00725E50">
            <w:pPr>
              <w:spacing w:before="0" w:after="0"/>
              <w:jc w:val="left"/>
              <w:rPr>
                <w:b/>
                <w:bCs/>
                <w:lang w:bidi="hi-IN"/>
              </w:rPr>
            </w:pPr>
            <w:r w:rsidRPr="00725E50">
              <w:rPr>
                <w:lang w:bidi="hi-IN"/>
              </w:rPr>
              <w:t>Worker Trips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0.61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9.50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2.55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0.22</w:t>
            </w:r>
          </w:p>
        </w:tc>
      </w:tr>
      <w:tr w:rsidR="00725E50" w:rsidRPr="00725E50" w:rsidTr="005C112C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E50" w:rsidRPr="00725E50" w:rsidRDefault="00725E50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lang w:bidi="hi-IN"/>
              </w:rPr>
              <w:t>Fugitive Dust (Unmitigated)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2215AE">
            <w:pPr>
              <w:spacing w:before="0" w:after="0"/>
              <w:jc w:val="center"/>
            </w:pPr>
            <w:r>
              <w:t>-</w:t>
            </w:r>
            <w:r w:rsidRPr="00725E50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2215AE">
            <w:pPr>
              <w:spacing w:before="0" w:after="0"/>
              <w:jc w:val="center"/>
            </w:pPr>
            <w:r>
              <w:t>-</w:t>
            </w:r>
            <w:r w:rsidRPr="00725E50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2215AE">
            <w:pPr>
              <w:spacing w:before="0" w:after="0"/>
              <w:jc w:val="center"/>
            </w:pPr>
            <w:r>
              <w:t>-</w:t>
            </w:r>
            <w:r w:rsidRPr="00725E50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2215AE">
            <w:pPr>
              <w:spacing w:before="0" w:after="0"/>
              <w:jc w:val="center"/>
            </w:pPr>
            <w:r w:rsidRPr="00725E50">
              <w:t> </w:t>
            </w:r>
            <w: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0.06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E50" w:rsidRPr="00725E50" w:rsidRDefault="00725E50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b/>
                <w:bCs/>
                <w:lang w:bidi="hi-IN"/>
              </w:rPr>
              <w:t>Subtotal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3.55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24.19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23.20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0.05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2.45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1.25</w:t>
            </w:r>
          </w:p>
        </w:tc>
      </w:tr>
      <w:tr w:rsidR="00293512" w:rsidRPr="00725E50" w:rsidTr="00C235ED">
        <w:trPr>
          <w:trHeight w:val="255"/>
          <w:jc w:val="center"/>
        </w:trPr>
        <w:tc>
          <w:tcPr>
            <w:tcW w:w="1061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</w:pPr>
          </w:p>
        </w:tc>
      </w:tr>
      <w:tr w:rsidR="00293512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  <w:rPr>
                <w:lang w:bidi="hi-IN"/>
              </w:rPr>
            </w:pPr>
            <w:r w:rsidRPr="00725E50">
              <w:rPr>
                <w:b/>
                <w:bCs/>
                <w:lang w:bidi="hi-IN"/>
              </w:rPr>
              <w:t>Segment 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</w:pPr>
            <w:r w:rsidRPr="00725E50">
              <w:rPr>
                <w:b/>
                <w:bCs/>
                <w:lang w:bidi="hi-IN"/>
              </w:rPr>
              <w:t>ROG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</w:pPr>
            <w:r w:rsidRPr="00725E50">
              <w:rPr>
                <w:b/>
                <w:bCs/>
                <w:lang w:bidi="hi-IN"/>
              </w:rPr>
              <w:t>CO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</w:pPr>
            <w:r w:rsidRPr="00725E50">
              <w:rPr>
                <w:b/>
                <w:bCs/>
                <w:lang w:bidi="hi-IN"/>
              </w:rPr>
              <w:t>NOx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</w:pPr>
            <w:r w:rsidRPr="00725E50">
              <w:rPr>
                <w:b/>
                <w:bCs/>
                <w:lang w:bidi="hi-IN"/>
              </w:rPr>
              <w:t>SOx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</w:pPr>
            <w:r w:rsidRPr="00725E50">
              <w:rPr>
                <w:b/>
                <w:bCs/>
                <w:lang w:bidi="hi-IN"/>
              </w:rPr>
              <w:t>PM</w:t>
            </w:r>
            <w:r w:rsidRPr="00725E50">
              <w:rPr>
                <w:b/>
                <w:bCs/>
                <w:vertAlign w:val="subscript"/>
                <w:lang w:bidi="hi-IN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293512" w:rsidRPr="00725E50" w:rsidRDefault="00293512" w:rsidP="00725E50">
            <w:pPr>
              <w:spacing w:before="0" w:after="0"/>
              <w:jc w:val="center"/>
            </w:pPr>
            <w:r w:rsidRPr="00725E50">
              <w:rPr>
                <w:b/>
                <w:bCs/>
                <w:lang w:bidi="hi-IN"/>
              </w:rPr>
              <w:t>PM</w:t>
            </w:r>
            <w:r w:rsidRPr="00725E50">
              <w:rPr>
                <w:b/>
                <w:bCs/>
                <w:vertAlign w:val="subscript"/>
                <w:lang w:bidi="hi-IN"/>
              </w:rPr>
              <w:t>2.5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lang w:bidi="hi-IN"/>
              </w:rPr>
              <w:t>Construction Equipment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0.33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2.11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3.69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0.12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lang w:bidi="hi-IN"/>
              </w:rPr>
              <w:t>Construction Truck Trips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0.03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0.08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lang w:bidi="hi-IN"/>
              </w:rPr>
              <w:t>Worker Trips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0.61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9.50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2.55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0.22</w:t>
            </w:r>
          </w:p>
        </w:tc>
      </w:tr>
      <w:tr w:rsidR="00725E50" w:rsidRPr="00725E50" w:rsidTr="002B030C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lang w:bidi="hi-IN"/>
              </w:rPr>
              <w:t>Fugitive Dust (Unmitigated)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2215AE">
            <w:pPr>
              <w:spacing w:before="0" w:after="0"/>
              <w:jc w:val="center"/>
            </w:pPr>
            <w:r>
              <w:t>-</w:t>
            </w:r>
            <w:r w:rsidRPr="00725E50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2215AE">
            <w:pPr>
              <w:spacing w:before="0" w:after="0"/>
              <w:jc w:val="center"/>
            </w:pPr>
            <w:r>
              <w:t>-</w:t>
            </w:r>
            <w:r w:rsidRPr="00725E50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2215AE">
            <w:pPr>
              <w:spacing w:before="0" w:after="0"/>
              <w:jc w:val="center"/>
            </w:pPr>
            <w:r>
              <w:t>-</w:t>
            </w:r>
            <w:r w:rsidRPr="00725E50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2215AE">
            <w:pPr>
              <w:spacing w:before="0" w:after="0"/>
              <w:jc w:val="center"/>
            </w:pPr>
            <w:r w:rsidRPr="00725E50">
              <w:t> </w:t>
            </w:r>
            <w: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22.71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4.77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E50" w:rsidRPr="00725E50" w:rsidRDefault="00725E50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b/>
                <w:bCs/>
                <w:lang w:bidi="hi-IN"/>
              </w:rPr>
              <w:t>Subtotal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0.97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11.73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6.55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0.03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23.68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5.19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E50" w:rsidRPr="00725E50" w:rsidRDefault="00725E50" w:rsidP="00725E50">
            <w:pPr>
              <w:spacing w:before="0" w:after="0"/>
              <w:jc w:val="center"/>
              <w:rPr>
                <w:lang w:bidi="hi-IN"/>
              </w:rPr>
            </w:pPr>
            <w:r w:rsidRPr="00725E50">
              <w:rPr>
                <w:b/>
                <w:bCs/>
                <w:i/>
                <w:lang w:bidi="hi-IN"/>
              </w:rPr>
              <w:t>Maximum Daily Emissions, 2016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27.95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178.44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145.69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1.41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86.61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31.48</w:t>
            </w:r>
          </w:p>
        </w:tc>
      </w:tr>
      <w:tr w:rsidR="00293512" w:rsidRPr="00725E50" w:rsidTr="00C235ED">
        <w:trPr>
          <w:trHeight w:val="255"/>
          <w:jc w:val="center"/>
        </w:trPr>
        <w:tc>
          <w:tcPr>
            <w:tcW w:w="10616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293512" w:rsidRPr="00725E50" w:rsidRDefault="00293512" w:rsidP="00725E50">
            <w:pPr>
              <w:spacing w:before="0" w:after="0"/>
              <w:jc w:val="center"/>
              <w:rPr>
                <w:bCs/>
                <w:lang w:bidi="hi-IN"/>
              </w:rPr>
            </w:pPr>
          </w:p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</w:rPr>
            </w:pPr>
          </w:p>
        </w:tc>
      </w:tr>
    </w:tbl>
    <w:p w:rsidR="00293512" w:rsidRPr="00725E50" w:rsidRDefault="00293512" w:rsidP="00725E50">
      <w:pPr>
        <w:spacing w:before="0" w:after="0"/>
      </w:pPr>
    </w:p>
    <w:tbl>
      <w:tblPr>
        <w:tblW w:w="10539" w:type="dxa"/>
        <w:jc w:val="center"/>
        <w:tblLook w:val="04A0"/>
      </w:tblPr>
      <w:tblGrid>
        <w:gridCol w:w="2739"/>
        <w:gridCol w:w="1300"/>
        <w:gridCol w:w="1300"/>
        <w:gridCol w:w="1300"/>
        <w:gridCol w:w="1300"/>
        <w:gridCol w:w="1300"/>
        <w:gridCol w:w="1300"/>
      </w:tblGrid>
      <w:tr w:rsidR="00293512" w:rsidRPr="00725E50" w:rsidTr="00C235ED">
        <w:trPr>
          <w:trHeight w:val="255"/>
          <w:tblHeader/>
          <w:jc w:val="center"/>
        </w:trPr>
        <w:tc>
          <w:tcPr>
            <w:tcW w:w="10539" w:type="dxa"/>
            <w:gridSpan w:val="7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93512" w:rsidRPr="00725E50" w:rsidRDefault="00293512" w:rsidP="00725E50">
            <w:pPr>
              <w:keepNext/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Table 4.3-8 (cont.):  Proposed Project Construction Air Emissions</w:t>
            </w:r>
          </w:p>
        </w:tc>
      </w:tr>
      <w:tr w:rsidR="00293512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Year 2017</w:t>
            </w:r>
          </w:p>
        </w:tc>
        <w:tc>
          <w:tcPr>
            <w:tcW w:w="78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Maximum Daily Construction Emissions, lbs/day</w:t>
            </w:r>
          </w:p>
        </w:tc>
      </w:tr>
      <w:tr w:rsidR="00293512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Segment 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ROG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CO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NOx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SOx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PM</w:t>
            </w:r>
            <w:r w:rsidRPr="00725E50">
              <w:rPr>
                <w:b/>
                <w:bCs/>
                <w:vertAlign w:val="subscript"/>
                <w:lang w:bidi="hi-IN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PM</w:t>
            </w:r>
            <w:r w:rsidRPr="00725E50">
              <w:rPr>
                <w:b/>
                <w:bCs/>
                <w:vertAlign w:val="subscript"/>
                <w:lang w:bidi="hi-IN"/>
              </w:rPr>
              <w:t>2.5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lang w:bidi="hi-IN"/>
              </w:rPr>
              <w:t>Construction Equipment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9.68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53.81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80.06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3.04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2.71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lang w:bidi="hi-IN"/>
              </w:rPr>
              <w:lastRenderedPageBreak/>
              <w:t>Construction Truck Trips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1.43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4.80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6.01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lang w:bidi="hi-IN"/>
              </w:rPr>
              <w:t>Worker Trips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4.60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0.10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lang w:bidi="hi-IN"/>
              </w:rPr>
              <w:t>Helicopter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1.03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4.50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4.50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3.25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3.25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E50" w:rsidRPr="00725E50" w:rsidRDefault="00725E50" w:rsidP="00725E50">
            <w:pPr>
              <w:spacing w:before="0" w:after="0"/>
              <w:jc w:val="left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Subtotal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11.32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64.34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89.76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0.44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6.96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12.07</w:t>
            </w:r>
          </w:p>
        </w:tc>
      </w:tr>
      <w:tr w:rsidR="00293512" w:rsidRPr="00725E50" w:rsidTr="00C235ED">
        <w:trPr>
          <w:trHeight w:val="255"/>
          <w:jc w:val="center"/>
        </w:trPr>
        <w:tc>
          <w:tcPr>
            <w:tcW w:w="105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  <w:hideMark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 </w:t>
            </w:r>
          </w:p>
        </w:tc>
      </w:tr>
      <w:tr w:rsidR="00293512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Segment 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ROG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CO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NOx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SOx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PM</w:t>
            </w:r>
            <w:r w:rsidRPr="00725E50">
              <w:rPr>
                <w:b/>
                <w:bCs/>
                <w:vertAlign w:val="subscript"/>
                <w:lang w:bidi="hi-IN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PM</w:t>
            </w:r>
            <w:r w:rsidRPr="00725E50">
              <w:rPr>
                <w:b/>
                <w:bCs/>
                <w:vertAlign w:val="subscript"/>
                <w:lang w:bidi="hi-IN"/>
              </w:rPr>
              <w:t>2.5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lang w:bidi="hi-IN"/>
              </w:rPr>
              <w:t>Construction Equipment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1.88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18.74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30.33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0.79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lang w:bidi="hi-IN"/>
              </w:rPr>
              <w:t>Construction Truck Trips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1.18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3.82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4.60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lang w:bidi="hi-IN"/>
              </w:rPr>
              <w:t>Worker Trips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5.21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0.12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E50" w:rsidRPr="00725E50" w:rsidRDefault="00725E50" w:rsidP="00725E50">
            <w:pPr>
              <w:spacing w:before="0" w:after="0"/>
              <w:jc w:val="left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Subtotal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2.47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25.14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34.59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0.06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1.48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5.51</w:t>
            </w:r>
          </w:p>
        </w:tc>
      </w:tr>
      <w:tr w:rsidR="00293512" w:rsidRPr="00725E50" w:rsidTr="00C235ED">
        <w:trPr>
          <w:trHeight w:val="255"/>
          <w:jc w:val="center"/>
        </w:trPr>
        <w:tc>
          <w:tcPr>
            <w:tcW w:w="105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  <w:hideMark/>
          </w:tcPr>
          <w:p w:rsidR="00293512" w:rsidRPr="00725E50" w:rsidRDefault="00293512" w:rsidP="00725E50">
            <w:pPr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 </w:t>
            </w:r>
          </w:p>
        </w:tc>
      </w:tr>
      <w:tr w:rsidR="00293512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keepNext/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Segment 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keepNext/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ROG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keepNext/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CO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keepNext/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NOx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keepNext/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SOx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keepNext/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PM</w:t>
            </w:r>
            <w:r w:rsidRPr="00725E50">
              <w:rPr>
                <w:b/>
                <w:bCs/>
                <w:vertAlign w:val="subscript"/>
                <w:lang w:bidi="hi-IN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293512" w:rsidRPr="00725E50" w:rsidRDefault="00293512" w:rsidP="00725E50">
            <w:pPr>
              <w:keepNext/>
              <w:spacing w:before="0" w:after="0"/>
              <w:jc w:val="center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PM</w:t>
            </w:r>
            <w:r w:rsidRPr="00725E50">
              <w:rPr>
                <w:b/>
                <w:bCs/>
                <w:vertAlign w:val="subscript"/>
                <w:lang w:bidi="hi-IN"/>
              </w:rPr>
              <w:t>2.5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lang w:bidi="hi-IN"/>
              </w:rPr>
              <w:t>Construction Equipment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3.91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20.36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34.15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1.14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1.02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lang w:bidi="hi-IN"/>
              </w:rPr>
              <w:t>Construction Truck Trips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1.81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2.29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left"/>
              <w:rPr>
                <w:lang w:bidi="hi-IN"/>
              </w:rPr>
            </w:pPr>
            <w:r w:rsidRPr="00725E50">
              <w:rPr>
                <w:lang w:bidi="hi-IN"/>
              </w:rPr>
              <w:t>Worker Trips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2.76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</w:pPr>
            <w:r w:rsidRPr="00725E50">
              <w:t>0.06</w:t>
            </w:r>
          </w:p>
        </w:tc>
      </w:tr>
      <w:tr w:rsidR="00725E50" w:rsidRPr="00725E50" w:rsidTr="00C235ED">
        <w:trPr>
          <w:trHeight w:val="25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E50" w:rsidRPr="00725E50" w:rsidRDefault="00725E50" w:rsidP="00725E50">
            <w:pPr>
              <w:spacing w:before="0" w:after="0"/>
              <w:jc w:val="left"/>
              <w:rPr>
                <w:b/>
                <w:bCs/>
                <w:lang w:bidi="hi-IN"/>
              </w:rPr>
            </w:pPr>
            <w:r w:rsidRPr="00725E50">
              <w:rPr>
                <w:b/>
                <w:bCs/>
                <w:lang w:bidi="hi-IN"/>
              </w:rPr>
              <w:t>Subtotal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4.22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23.66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36.19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0.05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1.47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3.37</w:t>
            </w:r>
          </w:p>
        </w:tc>
      </w:tr>
      <w:tr w:rsidR="00725E50" w:rsidRPr="00725E50" w:rsidTr="00C235ED">
        <w:trPr>
          <w:trHeight w:val="510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  <w:i/>
                <w:lang w:bidi="hi-IN"/>
              </w:rPr>
            </w:pPr>
            <w:r w:rsidRPr="00725E50">
              <w:rPr>
                <w:b/>
                <w:bCs/>
                <w:i/>
                <w:lang w:bidi="hi-IN"/>
              </w:rPr>
              <w:t>Maximum Daily Emissions, 2017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18.01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113.14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160.54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0.55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9.91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E50" w:rsidRPr="00725E50" w:rsidRDefault="00725E50" w:rsidP="00725E50">
            <w:pPr>
              <w:spacing w:before="0" w:after="0"/>
              <w:jc w:val="center"/>
              <w:rPr>
                <w:b/>
                <w:bCs/>
              </w:rPr>
            </w:pPr>
            <w:r w:rsidRPr="00725E50">
              <w:rPr>
                <w:b/>
                <w:bCs/>
              </w:rPr>
              <w:t>20.95</w:t>
            </w:r>
          </w:p>
        </w:tc>
      </w:tr>
      <w:tr w:rsidR="00293512" w:rsidRPr="00742CDB" w:rsidTr="00C235ED">
        <w:trPr>
          <w:trHeight w:val="510"/>
          <w:jc w:val="center"/>
        </w:trPr>
        <w:tc>
          <w:tcPr>
            <w:tcW w:w="105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12" w:rsidRPr="00F84154" w:rsidRDefault="00293512" w:rsidP="00725E50">
            <w:pPr>
              <w:spacing w:before="0" w:after="0"/>
              <w:rPr>
                <w:rFonts w:cs="Arial Narrow"/>
                <w:sz w:val="20"/>
                <w:szCs w:val="20"/>
              </w:rPr>
            </w:pPr>
            <w:r w:rsidRPr="00F84154">
              <w:rPr>
                <w:rFonts w:cs="Arial Narrow"/>
                <w:sz w:val="20"/>
                <w:szCs w:val="20"/>
              </w:rPr>
              <w:t>Notes:</w:t>
            </w:r>
            <w:r>
              <w:rPr>
                <w:rFonts w:cs="Arial Narrow"/>
                <w:sz w:val="20"/>
                <w:szCs w:val="20"/>
              </w:rPr>
              <w:t xml:space="preserve"> </w:t>
            </w:r>
            <w:r w:rsidRPr="00F84154">
              <w:rPr>
                <w:rFonts w:cs="Arial Narrow"/>
                <w:sz w:val="20"/>
                <w:szCs w:val="20"/>
              </w:rPr>
              <w:t>ROG = reactive organic gases; NO</w:t>
            </w:r>
            <w:r w:rsidRPr="00F84154">
              <w:rPr>
                <w:rStyle w:val="Subscript"/>
                <w:sz w:val="20"/>
                <w:szCs w:val="20"/>
              </w:rPr>
              <w:t>X</w:t>
            </w:r>
            <w:r w:rsidRPr="00F84154">
              <w:rPr>
                <w:rFonts w:cs="Arial Narrow"/>
                <w:sz w:val="20"/>
                <w:szCs w:val="20"/>
              </w:rPr>
              <w:t xml:space="preserve"> = nitrogen oxides; CO = carbon monoxide; SO</w:t>
            </w:r>
            <w:r w:rsidRPr="00F84154">
              <w:rPr>
                <w:rStyle w:val="Subscript"/>
                <w:sz w:val="20"/>
                <w:szCs w:val="20"/>
              </w:rPr>
              <w:t>X</w:t>
            </w:r>
            <w:r w:rsidRPr="00F84154">
              <w:rPr>
                <w:rFonts w:cs="Arial Narrow"/>
                <w:sz w:val="20"/>
                <w:szCs w:val="20"/>
              </w:rPr>
              <w:t xml:space="preserve"> = sulfur oxides; PM</w:t>
            </w:r>
            <w:r w:rsidRPr="00F84154">
              <w:rPr>
                <w:rStyle w:val="Subscript"/>
                <w:sz w:val="20"/>
                <w:szCs w:val="20"/>
              </w:rPr>
              <w:t>10</w:t>
            </w:r>
            <w:r w:rsidRPr="00F84154">
              <w:rPr>
                <w:rFonts w:cs="Arial Narrow"/>
                <w:sz w:val="20"/>
                <w:szCs w:val="20"/>
              </w:rPr>
              <w:t xml:space="preserve"> = particulate matter, up to 10 microns; PM</w:t>
            </w:r>
            <w:r w:rsidRPr="00F84154">
              <w:rPr>
                <w:rStyle w:val="Subscript"/>
                <w:sz w:val="20"/>
                <w:szCs w:val="20"/>
              </w:rPr>
              <w:t>2.5</w:t>
            </w:r>
            <w:r w:rsidRPr="00F84154">
              <w:rPr>
                <w:rFonts w:cs="Arial Narrow"/>
                <w:sz w:val="20"/>
                <w:szCs w:val="20"/>
              </w:rPr>
              <w:t xml:space="preserve"> = particulate matter, up to 2.5 microns</w:t>
            </w:r>
            <w:r>
              <w:rPr>
                <w:rFonts w:cs="Arial Narrow"/>
                <w:sz w:val="20"/>
                <w:szCs w:val="20"/>
              </w:rPr>
              <w:t xml:space="preserve">.  </w:t>
            </w:r>
          </w:p>
          <w:p w:rsidR="00293512" w:rsidRPr="00F84154" w:rsidRDefault="00293512" w:rsidP="00725E50">
            <w:pPr>
              <w:spacing w:before="0" w:after="0"/>
              <w:rPr>
                <w:rFonts w:cs="Arial Narrow"/>
                <w:sz w:val="20"/>
                <w:szCs w:val="20"/>
              </w:rPr>
            </w:pPr>
            <w:r w:rsidRPr="00F84154">
              <w:rPr>
                <w:rFonts w:cs="Arial Narrow"/>
                <w:sz w:val="20"/>
                <w:szCs w:val="20"/>
              </w:rPr>
              <w:t xml:space="preserve">Refer to Appendix 4.3-A, </w:t>
            </w:r>
            <w:r w:rsidRPr="00F84154">
              <w:rPr>
                <w:sz w:val="20"/>
                <w:szCs w:val="20"/>
              </w:rPr>
              <w:t>Air Quality Construction Emissions</w:t>
            </w:r>
            <w:r w:rsidRPr="00F84154">
              <w:rPr>
                <w:rFonts w:cs="Arial Narrow"/>
                <w:sz w:val="20"/>
                <w:szCs w:val="20"/>
              </w:rPr>
              <w:t>, for assumptions used in this analysis, including quantified emissions reduction by control measures</w:t>
            </w:r>
            <w:r>
              <w:rPr>
                <w:rFonts w:cs="Arial Narrow"/>
                <w:sz w:val="20"/>
                <w:szCs w:val="20"/>
              </w:rPr>
              <w:t xml:space="preserve">.  </w:t>
            </w:r>
          </w:p>
          <w:p w:rsidR="00293512" w:rsidRPr="00905E82" w:rsidRDefault="00293512" w:rsidP="00725E50">
            <w:pPr>
              <w:spacing w:before="0" w:after="0"/>
              <w:jc w:val="left"/>
              <w:rPr>
                <w:rFonts w:cs="Arial Narrow"/>
                <w:sz w:val="20"/>
                <w:szCs w:val="20"/>
              </w:rPr>
            </w:pPr>
            <w:r w:rsidRPr="00F84154">
              <w:rPr>
                <w:rFonts w:cs="Arial Narrow"/>
                <w:sz w:val="20"/>
                <w:szCs w:val="20"/>
              </w:rPr>
              <w:t>Controlled emissions calculated assuming standard fugitive dust control measures, including watering the site three times daily, as SDG&amp;E’s ordinary construction restrictions require</w:t>
            </w:r>
            <w:r>
              <w:rPr>
                <w:rFonts w:cs="Arial Narrow"/>
                <w:sz w:val="20"/>
                <w:szCs w:val="20"/>
              </w:rPr>
              <w:t xml:space="preserve">.  </w:t>
            </w:r>
          </w:p>
        </w:tc>
      </w:tr>
    </w:tbl>
    <w:p w:rsidR="00293512" w:rsidRDefault="00293512"/>
    <w:p w:rsidR="00293512" w:rsidRDefault="00293512">
      <w:pPr>
        <w:spacing w:before="0" w:after="200" w:line="276" w:lineRule="auto"/>
        <w:jc w:val="left"/>
      </w:pPr>
      <w:r>
        <w:br w:type="page"/>
      </w:r>
    </w:p>
    <w:p w:rsidR="00293512" w:rsidRPr="004C45B1" w:rsidRDefault="00293512" w:rsidP="00293512">
      <w:pPr>
        <w:pStyle w:val="Caption"/>
      </w:pPr>
      <w:bookmarkStart w:id="0" w:name="_Toc372106529"/>
      <w:r w:rsidRPr="004C45B1">
        <w:lastRenderedPageBreak/>
        <w:t>Table 4.3-</w:t>
      </w:r>
      <w:r>
        <w:t>9</w:t>
      </w:r>
      <w:r w:rsidRPr="004C45B1">
        <w:t xml:space="preserve">: </w:t>
      </w:r>
      <w:r>
        <w:t xml:space="preserve"> </w:t>
      </w:r>
      <w:r w:rsidRPr="004C45B1">
        <w:t>Criteria Air Pollutant Emissions from Operation and Maintenance</w:t>
      </w:r>
      <w:bookmarkEnd w:id="0"/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6"/>
        <w:gridCol w:w="1008"/>
        <w:gridCol w:w="1008"/>
        <w:gridCol w:w="1008"/>
        <w:gridCol w:w="1008"/>
        <w:gridCol w:w="1008"/>
        <w:gridCol w:w="996"/>
      </w:tblGrid>
      <w:tr w:rsidR="00293512" w:rsidRPr="00AA2377" w:rsidTr="00C235ED">
        <w:trPr>
          <w:cantSplit/>
          <w:tblHeader/>
          <w:jc w:val="center"/>
        </w:trPr>
        <w:tc>
          <w:tcPr>
            <w:tcW w:w="3336" w:type="dxa"/>
            <w:vMerge w:val="restart"/>
            <w:shd w:val="clear" w:color="auto" w:fill="D9D9D9" w:themeFill="background1" w:themeFillShade="D9"/>
            <w:vAlign w:val="center"/>
          </w:tcPr>
          <w:p w:rsidR="00293512" w:rsidRPr="00C859DC" w:rsidRDefault="00293512" w:rsidP="00C235ED">
            <w:pPr>
              <w:spacing w:before="0" w:after="0"/>
              <w:rPr>
                <w:rFonts w:cs="Arial Narrow"/>
                <w:b/>
                <w:szCs w:val="22"/>
              </w:rPr>
            </w:pPr>
            <w:r w:rsidRPr="00C859DC">
              <w:rPr>
                <w:rFonts w:cs="Arial Narrow"/>
                <w:b/>
                <w:sz w:val="22"/>
                <w:szCs w:val="22"/>
              </w:rPr>
              <w:t>Emissions Source</w:t>
            </w:r>
          </w:p>
        </w:tc>
        <w:tc>
          <w:tcPr>
            <w:tcW w:w="6036" w:type="dxa"/>
            <w:gridSpan w:val="6"/>
            <w:shd w:val="clear" w:color="auto" w:fill="D9D9D9" w:themeFill="background1" w:themeFillShade="D9"/>
            <w:vAlign w:val="center"/>
          </w:tcPr>
          <w:p w:rsidR="00293512" w:rsidRPr="00C859DC" w:rsidRDefault="00293512" w:rsidP="00C235ED">
            <w:pPr>
              <w:spacing w:before="0" w:after="0"/>
              <w:jc w:val="center"/>
              <w:rPr>
                <w:rFonts w:cs="Arial Narrow"/>
                <w:b/>
                <w:szCs w:val="22"/>
              </w:rPr>
            </w:pPr>
            <w:r w:rsidRPr="00C859DC">
              <w:rPr>
                <w:rFonts w:cs="Arial Narrow"/>
                <w:b/>
                <w:sz w:val="22"/>
                <w:szCs w:val="22"/>
              </w:rPr>
              <w:t>Pollutant (pounds per day)</w:t>
            </w:r>
          </w:p>
        </w:tc>
      </w:tr>
      <w:tr w:rsidR="00293512" w:rsidRPr="00AA2377" w:rsidTr="00C235ED">
        <w:trPr>
          <w:cantSplit/>
          <w:trHeight w:val="350"/>
          <w:tblHeader/>
          <w:jc w:val="center"/>
        </w:trPr>
        <w:tc>
          <w:tcPr>
            <w:tcW w:w="3336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93512" w:rsidRPr="00C859DC" w:rsidRDefault="00293512" w:rsidP="00C235ED">
            <w:pPr>
              <w:spacing w:before="0" w:after="0"/>
              <w:rPr>
                <w:rFonts w:cs="Arial Narrow"/>
                <w:b/>
                <w:szCs w:val="22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93512" w:rsidRPr="00C859DC" w:rsidRDefault="00293512" w:rsidP="00C235ED">
            <w:pPr>
              <w:spacing w:before="0" w:after="0"/>
              <w:jc w:val="center"/>
              <w:rPr>
                <w:rFonts w:cs="Arial Narrow"/>
                <w:b/>
                <w:szCs w:val="22"/>
              </w:rPr>
            </w:pPr>
            <w:r w:rsidRPr="00C859DC">
              <w:rPr>
                <w:rFonts w:cs="Arial Narrow"/>
                <w:b/>
                <w:sz w:val="22"/>
                <w:szCs w:val="22"/>
              </w:rPr>
              <w:t>ROG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93512" w:rsidRPr="00C859DC" w:rsidRDefault="00293512" w:rsidP="00C235ED">
            <w:pPr>
              <w:spacing w:before="0" w:after="0"/>
              <w:jc w:val="center"/>
              <w:rPr>
                <w:rFonts w:cs="Arial Narrow"/>
                <w:b/>
                <w:szCs w:val="22"/>
              </w:rPr>
            </w:pPr>
            <w:r w:rsidRPr="00C859DC">
              <w:rPr>
                <w:rFonts w:cs="Arial Narrow"/>
                <w:b/>
                <w:sz w:val="22"/>
                <w:szCs w:val="22"/>
              </w:rPr>
              <w:t>NOx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93512" w:rsidRPr="00C859DC" w:rsidRDefault="00293512" w:rsidP="00C235ED">
            <w:pPr>
              <w:spacing w:before="0" w:after="0"/>
              <w:jc w:val="center"/>
              <w:rPr>
                <w:rFonts w:cs="Arial Narrow"/>
                <w:b/>
                <w:szCs w:val="22"/>
              </w:rPr>
            </w:pPr>
            <w:r w:rsidRPr="00C859DC">
              <w:rPr>
                <w:rFonts w:cs="Arial Narrow"/>
                <w:b/>
                <w:sz w:val="22"/>
                <w:szCs w:val="22"/>
              </w:rPr>
              <w:t>CO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93512" w:rsidRPr="00C859DC" w:rsidRDefault="00293512" w:rsidP="00C235ED">
            <w:pPr>
              <w:spacing w:before="0" w:after="0"/>
              <w:jc w:val="center"/>
              <w:rPr>
                <w:rFonts w:cs="Arial Narrow"/>
                <w:b/>
                <w:szCs w:val="22"/>
              </w:rPr>
            </w:pPr>
            <w:r w:rsidRPr="00C859DC">
              <w:rPr>
                <w:rFonts w:cs="Arial Narrow"/>
                <w:b/>
                <w:sz w:val="22"/>
                <w:szCs w:val="22"/>
              </w:rPr>
              <w:t>SOx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93512" w:rsidRPr="00C859DC" w:rsidRDefault="00293512" w:rsidP="00C235ED">
            <w:pPr>
              <w:spacing w:before="0" w:after="0"/>
              <w:jc w:val="center"/>
              <w:rPr>
                <w:rFonts w:cs="Arial Narrow"/>
                <w:b/>
                <w:szCs w:val="22"/>
              </w:rPr>
            </w:pPr>
            <w:r w:rsidRPr="00C859DC">
              <w:rPr>
                <w:rFonts w:cs="Arial Narrow"/>
                <w:b/>
                <w:sz w:val="22"/>
                <w:szCs w:val="22"/>
              </w:rPr>
              <w:t>PM</w:t>
            </w:r>
            <w:r w:rsidRPr="00C859DC">
              <w:rPr>
                <w:rStyle w:val="Subscript"/>
                <w:rFonts w:cs="Arial Narrow"/>
                <w:b/>
                <w:sz w:val="22"/>
                <w:szCs w:val="22"/>
              </w:rPr>
              <w:t>10</w:t>
            </w:r>
          </w:p>
        </w:tc>
        <w:tc>
          <w:tcPr>
            <w:tcW w:w="996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93512" w:rsidRPr="00C859DC" w:rsidRDefault="00293512" w:rsidP="00C235ED">
            <w:pPr>
              <w:spacing w:before="0" w:after="0"/>
              <w:jc w:val="center"/>
              <w:rPr>
                <w:rFonts w:cs="Arial Narrow"/>
                <w:b/>
                <w:szCs w:val="22"/>
              </w:rPr>
            </w:pPr>
            <w:r w:rsidRPr="00C859DC">
              <w:rPr>
                <w:rFonts w:cs="Arial Narrow"/>
                <w:b/>
                <w:sz w:val="22"/>
                <w:szCs w:val="22"/>
              </w:rPr>
              <w:t>PM</w:t>
            </w:r>
            <w:r w:rsidRPr="00C859DC">
              <w:rPr>
                <w:rStyle w:val="Subscript"/>
                <w:rFonts w:cs="Arial Narrow"/>
                <w:b/>
                <w:sz w:val="22"/>
                <w:szCs w:val="22"/>
              </w:rPr>
              <w:t>2.5</w:t>
            </w:r>
          </w:p>
        </w:tc>
      </w:tr>
      <w:tr w:rsidR="00BD2AA6" w:rsidRPr="00AA2377" w:rsidTr="00C235ED">
        <w:trPr>
          <w:jc w:val="center"/>
        </w:trPr>
        <w:tc>
          <w:tcPr>
            <w:tcW w:w="3336" w:type="dxa"/>
            <w:vAlign w:val="center"/>
          </w:tcPr>
          <w:p w:rsidR="00BD2AA6" w:rsidRPr="00D42382" w:rsidRDefault="00BD2AA6" w:rsidP="00C235ED">
            <w:pPr>
              <w:spacing w:before="0" w:after="0"/>
              <w:rPr>
                <w:rFonts w:cs="Arial Narrow"/>
                <w:szCs w:val="22"/>
                <w:vertAlign w:val="superscript"/>
              </w:rPr>
            </w:pPr>
            <w:r>
              <w:rPr>
                <w:rFonts w:cs="Arial Narrow"/>
                <w:sz w:val="22"/>
                <w:szCs w:val="22"/>
              </w:rPr>
              <w:t xml:space="preserve">Daily </w:t>
            </w:r>
            <w:r w:rsidRPr="00D42382">
              <w:rPr>
                <w:rFonts w:cs="Arial Narrow"/>
                <w:sz w:val="22"/>
                <w:szCs w:val="22"/>
              </w:rPr>
              <w:t>Emissions</w:t>
            </w:r>
          </w:p>
        </w:tc>
        <w:tc>
          <w:tcPr>
            <w:tcW w:w="1008" w:type="dxa"/>
            <w:vAlign w:val="bottom"/>
          </w:tcPr>
          <w:p w:rsidR="00BD2AA6" w:rsidRPr="00BD2AA6" w:rsidRDefault="00BD2AA6" w:rsidP="00BD2AA6">
            <w:pPr>
              <w:spacing w:before="0" w:after="0"/>
              <w:jc w:val="center"/>
            </w:pPr>
            <w:r w:rsidRPr="00BD2AA6">
              <w:t>0.26</w:t>
            </w:r>
          </w:p>
        </w:tc>
        <w:tc>
          <w:tcPr>
            <w:tcW w:w="1008" w:type="dxa"/>
            <w:vAlign w:val="bottom"/>
          </w:tcPr>
          <w:p w:rsidR="00BD2AA6" w:rsidRPr="00BD2AA6" w:rsidRDefault="00BD2AA6" w:rsidP="00BD2AA6">
            <w:pPr>
              <w:spacing w:before="0" w:after="0"/>
              <w:jc w:val="center"/>
            </w:pPr>
            <w:r w:rsidRPr="00BD2AA6">
              <w:t>3.13</w:t>
            </w:r>
          </w:p>
        </w:tc>
        <w:tc>
          <w:tcPr>
            <w:tcW w:w="1008" w:type="dxa"/>
            <w:vAlign w:val="bottom"/>
          </w:tcPr>
          <w:p w:rsidR="00BD2AA6" w:rsidRPr="00BD2AA6" w:rsidRDefault="00BD2AA6" w:rsidP="00BD2AA6">
            <w:pPr>
              <w:spacing w:before="0" w:after="0"/>
              <w:jc w:val="center"/>
            </w:pPr>
            <w:r w:rsidRPr="00BD2AA6">
              <w:t>1.30</w:t>
            </w:r>
          </w:p>
        </w:tc>
        <w:tc>
          <w:tcPr>
            <w:tcW w:w="1008" w:type="dxa"/>
            <w:vAlign w:val="bottom"/>
          </w:tcPr>
          <w:p w:rsidR="00BD2AA6" w:rsidRPr="00BD2AA6" w:rsidRDefault="00BD2AA6" w:rsidP="00BD2AA6">
            <w:pPr>
              <w:spacing w:before="0" w:after="0"/>
              <w:jc w:val="center"/>
            </w:pPr>
            <w:r w:rsidRPr="00BD2AA6">
              <w:t>0.01</w:t>
            </w:r>
          </w:p>
        </w:tc>
        <w:tc>
          <w:tcPr>
            <w:tcW w:w="1008" w:type="dxa"/>
            <w:vAlign w:val="bottom"/>
          </w:tcPr>
          <w:p w:rsidR="00BD2AA6" w:rsidRPr="00BD2AA6" w:rsidRDefault="00BD2AA6" w:rsidP="00BD2AA6">
            <w:pPr>
              <w:spacing w:before="0" w:after="0"/>
              <w:jc w:val="center"/>
            </w:pPr>
            <w:r w:rsidRPr="00BD2AA6">
              <w:t>1.32</w:t>
            </w:r>
          </w:p>
        </w:tc>
        <w:tc>
          <w:tcPr>
            <w:tcW w:w="996" w:type="dxa"/>
            <w:vAlign w:val="bottom"/>
          </w:tcPr>
          <w:p w:rsidR="00BD2AA6" w:rsidRPr="00BD2AA6" w:rsidRDefault="00BD2AA6" w:rsidP="00BD2AA6">
            <w:pPr>
              <w:spacing w:before="0" w:after="0"/>
              <w:jc w:val="center"/>
            </w:pPr>
            <w:r w:rsidRPr="00BD2AA6">
              <w:t>0.34</w:t>
            </w:r>
          </w:p>
        </w:tc>
      </w:tr>
      <w:tr w:rsidR="00293512" w:rsidRPr="00AA2377" w:rsidTr="00C235ED">
        <w:trPr>
          <w:jc w:val="center"/>
        </w:trPr>
        <w:tc>
          <w:tcPr>
            <w:tcW w:w="3336" w:type="dxa"/>
            <w:vAlign w:val="center"/>
          </w:tcPr>
          <w:p w:rsidR="00293512" w:rsidRPr="00D42382" w:rsidRDefault="00293512" w:rsidP="00C235ED">
            <w:pPr>
              <w:spacing w:before="0" w:after="0"/>
              <w:rPr>
                <w:rFonts w:cs="Arial Narrow"/>
                <w:szCs w:val="22"/>
              </w:rPr>
            </w:pPr>
            <w:r w:rsidRPr="00D42382">
              <w:rPr>
                <w:rFonts w:cs="Arial Narrow"/>
                <w:sz w:val="22"/>
                <w:szCs w:val="22"/>
              </w:rPr>
              <w:t>SDAPCD Thresholds</w:t>
            </w:r>
          </w:p>
        </w:tc>
        <w:tc>
          <w:tcPr>
            <w:tcW w:w="1008" w:type="dxa"/>
            <w:vAlign w:val="center"/>
          </w:tcPr>
          <w:p w:rsidR="00293512" w:rsidRPr="00D42382" w:rsidRDefault="00293512" w:rsidP="00C235ED">
            <w:pPr>
              <w:spacing w:before="0" w:after="0"/>
              <w:jc w:val="center"/>
              <w:rPr>
                <w:rFonts w:cs="Arial Narrow"/>
                <w:szCs w:val="22"/>
              </w:rPr>
            </w:pPr>
            <w:r w:rsidRPr="00D42382">
              <w:rPr>
                <w:rFonts w:cs="Arial Narrow"/>
                <w:sz w:val="22"/>
                <w:szCs w:val="22"/>
              </w:rPr>
              <w:t>75</w:t>
            </w:r>
          </w:p>
        </w:tc>
        <w:tc>
          <w:tcPr>
            <w:tcW w:w="1008" w:type="dxa"/>
            <w:vAlign w:val="center"/>
          </w:tcPr>
          <w:p w:rsidR="00293512" w:rsidRPr="00D42382" w:rsidRDefault="00293512" w:rsidP="00C235ED">
            <w:pPr>
              <w:spacing w:before="0" w:after="0"/>
              <w:jc w:val="center"/>
              <w:rPr>
                <w:rFonts w:cs="Arial Narrow"/>
                <w:szCs w:val="22"/>
              </w:rPr>
            </w:pPr>
            <w:r>
              <w:rPr>
                <w:rFonts w:cs="Arial Narrow"/>
                <w:sz w:val="22"/>
                <w:szCs w:val="22"/>
              </w:rPr>
              <w:t>2</w:t>
            </w:r>
            <w:r w:rsidRPr="00D42382">
              <w:rPr>
                <w:rFonts w:cs="Arial Narrow"/>
                <w:sz w:val="22"/>
                <w:szCs w:val="22"/>
              </w:rPr>
              <w:t>50</w:t>
            </w:r>
          </w:p>
        </w:tc>
        <w:tc>
          <w:tcPr>
            <w:tcW w:w="1008" w:type="dxa"/>
            <w:vAlign w:val="center"/>
          </w:tcPr>
          <w:p w:rsidR="00293512" w:rsidRPr="00D42382" w:rsidRDefault="00293512" w:rsidP="00C235ED">
            <w:pPr>
              <w:spacing w:before="0" w:after="0"/>
              <w:jc w:val="center"/>
              <w:rPr>
                <w:rFonts w:cs="Arial Narrow"/>
                <w:szCs w:val="22"/>
              </w:rPr>
            </w:pPr>
            <w:r>
              <w:rPr>
                <w:rFonts w:cs="Arial Narrow"/>
                <w:sz w:val="22"/>
                <w:szCs w:val="22"/>
              </w:rPr>
              <w:t>5</w:t>
            </w:r>
            <w:r w:rsidRPr="00D42382">
              <w:rPr>
                <w:rFonts w:cs="Arial Narrow"/>
                <w:sz w:val="22"/>
                <w:szCs w:val="22"/>
              </w:rPr>
              <w:t>50</w:t>
            </w:r>
          </w:p>
        </w:tc>
        <w:tc>
          <w:tcPr>
            <w:tcW w:w="1008" w:type="dxa"/>
            <w:vAlign w:val="center"/>
          </w:tcPr>
          <w:p w:rsidR="00293512" w:rsidRPr="00D42382" w:rsidRDefault="00293512" w:rsidP="00C235ED">
            <w:pPr>
              <w:spacing w:before="0" w:after="0"/>
              <w:jc w:val="center"/>
              <w:rPr>
                <w:rFonts w:cs="Arial Narrow"/>
                <w:szCs w:val="22"/>
              </w:rPr>
            </w:pPr>
            <w:r w:rsidRPr="00D42382">
              <w:rPr>
                <w:rFonts w:cs="Arial Narrow"/>
                <w:sz w:val="22"/>
                <w:szCs w:val="22"/>
              </w:rPr>
              <w:t>250</w:t>
            </w:r>
          </w:p>
        </w:tc>
        <w:tc>
          <w:tcPr>
            <w:tcW w:w="1008" w:type="dxa"/>
            <w:vAlign w:val="center"/>
          </w:tcPr>
          <w:p w:rsidR="00293512" w:rsidRPr="00D42382" w:rsidRDefault="00293512" w:rsidP="00C235ED">
            <w:pPr>
              <w:spacing w:before="0" w:after="0"/>
              <w:jc w:val="center"/>
              <w:rPr>
                <w:rFonts w:cs="Arial Narrow"/>
                <w:szCs w:val="22"/>
              </w:rPr>
            </w:pPr>
            <w:r w:rsidRPr="00D42382">
              <w:rPr>
                <w:rFonts w:cs="Arial Narrow"/>
                <w:sz w:val="22"/>
                <w:szCs w:val="22"/>
              </w:rPr>
              <w:t>100</w:t>
            </w:r>
          </w:p>
        </w:tc>
        <w:tc>
          <w:tcPr>
            <w:tcW w:w="996" w:type="dxa"/>
            <w:vAlign w:val="center"/>
          </w:tcPr>
          <w:p w:rsidR="00293512" w:rsidRPr="00D42382" w:rsidRDefault="00293512" w:rsidP="00C235ED">
            <w:pPr>
              <w:spacing w:before="0" w:after="0"/>
              <w:jc w:val="center"/>
              <w:rPr>
                <w:rFonts w:cs="Arial Narrow"/>
                <w:szCs w:val="22"/>
              </w:rPr>
            </w:pPr>
            <w:r w:rsidRPr="00D42382">
              <w:rPr>
                <w:rFonts w:cs="Arial Narrow"/>
                <w:sz w:val="22"/>
                <w:szCs w:val="22"/>
              </w:rPr>
              <w:t>55</w:t>
            </w:r>
          </w:p>
        </w:tc>
      </w:tr>
      <w:tr w:rsidR="00293512" w:rsidRPr="00AA2377" w:rsidTr="00C235ED">
        <w:trPr>
          <w:jc w:val="center"/>
        </w:trPr>
        <w:tc>
          <w:tcPr>
            <w:tcW w:w="3336" w:type="dxa"/>
            <w:vAlign w:val="center"/>
          </w:tcPr>
          <w:p w:rsidR="00293512" w:rsidRPr="00D42382" w:rsidRDefault="00293512" w:rsidP="00C235ED">
            <w:pPr>
              <w:spacing w:before="0" w:after="0"/>
              <w:rPr>
                <w:rFonts w:cs="Arial Narrow"/>
                <w:szCs w:val="22"/>
              </w:rPr>
            </w:pPr>
            <w:r w:rsidRPr="00D42382">
              <w:rPr>
                <w:rFonts w:cs="Arial Narrow"/>
                <w:sz w:val="22"/>
                <w:szCs w:val="22"/>
              </w:rPr>
              <w:t>Is Threshold Exceeded?</w:t>
            </w:r>
          </w:p>
        </w:tc>
        <w:tc>
          <w:tcPr>
            <w:tcW w:w="1008" w:type="dxa"/>
            <w:vAlign w:val="center"/>
          </w:tcPr>
          <w:p w:rsidR="00293512" w:rsidRPr="00D42382" w:rsidRDefault="00293512" w:rsidP="00C235ED">
            <w:pPr>
              <w:spacing w:before="0" w:after="0"/>
              <w:jc w:val="center"/>
              <w:rPr>
                <w:rFonts w:cs="Arial Narrow"/>
                <w:szCs w:val="22"/>
              </w:rPr>
            </w:pPr>
            <w:r w:rsidRPr="00D42382">
              <w:rPr>
                <w:rFonts w:cs="Arial Narrow"/>
                <w:sz w:val="22"/>
                <w:szCs w:val="22"/>
              </w:rPr>
              <w:t>No</w:t>
            </w:r>
          </w:p>
        </w:tc>
        <w:tc>
          <w:tcPr>
            <w:tcW w:w="1008" w:type="dxa"/>
            <w:vAlign w:val="center"/>
          </w:tcPr>
          <w:p w:rsidR="00293512" w:rsidRPr="004D3A07" w:rsidRDefault="00293512" w:rsidP="00C235ED">
            <w:pPr>
              <w:spacing w:before="0" w:after="0"/>
              <w:jc w:val="center"/>
              <w:rPr>
                <w:rFonts w:cs="Arial Narrow"/>
                <w:szCs w:val="22"/>
              </w:rPr>
            </w:pPr>
            <w:r>
              <w:rPr>
                <w:rFonts w:cs="Arial Narrow"/>
                <w:sz w:val="22"/>
                <w:szCs w:val="22"/>
              </w:rPr>
              <w:t>No</w:t>
            </w:r>
          </w:p>
        </w:tc>
        <w:tc>
          <w:tcPr>
            <w:tcW w:w="1008" w:type="dxa"/>
            <w:vAlign w:val="center"/>
          </w:tcPr>
          <w:p w:rsidR="00293512" w:rsidRPr="00D42382" w:rsidRDefault="00293512" w:rsidP="00C235ED">
            <w:pPr>
              <w:spacing w:before="0" w:after="0"/>
              <w:jc w:val="center"/>
              <w:rPr>
                <w:rFonts w:cs="Arial Narrow"/>
                <w:szCs w:val="22"/>
              </w:rPr>
            </w:pPr>
            <w:r w:rsidRPr="00D42382">
              <w:rPr>
                <w:rFonts w:cs="Arial Narrow"/>
                <w:sz w:val="22"/>
                <w:szCs w:val="22"/>
              </w:rPr>
              <w:t>No</w:t>
            </w:r>
          </w:p>
        </w:tc>
        <w:tc>
          <w:tcPr>
            <w:tcW w:w="1008" w:type="dxa"/>
            <w:vAlign w:val="center"/>
          </w:tcPr>
          <w:p w:rsidR="00293512" w:rsidRPr="00D42382" w:rsidRDefault="00293512" w:rsidP="00C235ED">
            <w:pPr>
              <w:spacing w:before="0" w:after="0"/>
              <w:jc w:val="center"/>
              <w:rPr>
                <w:rFonts w:cs="Arial Narrow"/>
                <w:szCs w:val="22"/>
              </w:rPr>
            </w:pPr>
            <w:r w:rsidRPr="00D42382">
              <w:rPr>
                <w:rFonts w:cs="Arial Narrow"/>
                <w:sz w:val="22"/>
                <w:szCs w:val="22"/>
              </w:rPr>
              <w:t>No</w:t>
            </w:r>
          </w:p>
        </w:tc>
        <w:tc>
          <w:tcPr>
            <w:tcW w:w="1008" w:type="dxa"/>
            <w:vAlign w:val="center"/>
          </w:tcPr>
          <w:p w:rsidR="00293512" w:rsidRPr="00D42382" w:rsidRDefault="00293512" w:rsidP="00C235ED">
            <w:pPr>
              <w:spacing w:before="0" w:after="0"/>
              <w:jc w:val="center"/>
              <w:rPr>
                <w:rFonts w:cs="Arial Narrow"/>
                <w:szCs w:val="22"/>
              </w:rPr>
            </w:pPr>
            <w:r w:rsidRPr="00D42382">
              <w:rPr>
                <w:rFonts w:cs="Arial Narrow"/>
                <w:sz w:val="22"/>
                <w:szCs w:val="22"/>
              </w:rPr>
              <w:t>No</w:t>
            </w:r>
          </w:p>
        </w:tc>
        <w:tc>
          <w:tcPr>
            <w:tcW w:w="996" w:type="dxa"/>
            <w:vAlign w:val="center"/>
          </w:tcPr>
          <w:p w:rsidR="00293512" w:rsidRPr="00D42382" w:rsidRDefault="00293512" w:rsidP="00C235ED">
            <w:pPr>
              <w:spacing w:before="0" w:after="0"/>
              <w:jc w:val="center"/>
              <w:rPr>
                <w:rFonts w:cs="Arial Narrow"/>
                <w:szCs w:val="22"/>
              </w:rPr>
            </w:pPr>
            <w:r w:rsidRPr="00D42382">
              <w:rPr>
                <w:rFonts w:cs="Arial Narrow"/>
                <w:sz w:val="22"/>
                <w:szCs w:val="22"/>
              </w:rPr>
              <w:t>No</w:t>
            </w:r>
          </w:p>
        </w:tc>
      </w:tr>
    </w:tbl>
    <w:p w:rsidR="00BD2AA6" w:rsidRDefault="00BD2AA6" w:rsidP="00293512">
      <w:pPr>
        <w:pStyle w:val="Caption"/>
      </w:pPr>
      <w:bookmarkStart w:id="1" w:name="_Toc323203113"/>
      <w:bookmarkStart w:id="2" w:name="_Toc345061250"/>
      <w:bookmarkStart w:id="3" w:name="_Toc345078113"/>
      <w:bookmarkStart w:id="4" w:name="_Toc348014251"/>
      <w:bookmarkStart w:id="5" w:name="_Toc372106530"/>
    </w:p>
    <w:p w:rsidR="00293512" w:rsidRPr="00017582" w:rsidRDefault="00293512" w:rsidP="00293512">
      <w:pPr>
        <w:pStyle w:val="Caption"/>
        <w:rPr>
          <w:i/>
          <w:iCs/>
        </w:rPr>
      </w:pPr>
      <w:r w:rsidRPr="00CB1687">
        <w:t>Table 4.3-</w:t>
      </w:r>
      <w:r>
        <w:t>10</w:t>
      </w:r>
      <w:r w:rsidRPr="00CB1687">
        <w:t xml:space="preserve">: </w:t>
      </w:r>
      <w:r>
        <w:t xml:space="preserve"> </w:t>
      </w:r>
      <w:r w:rsidRPr="00CB1687">
        <w:t>Greenhouse Gas Construction Emissions</w:t>
      </w:r>
      <w:bookmarkEnd w:id="1"/>
      <w:bookmarkEnd w:id="2"/>
      <w:bookmarkEnd w:id="3"/>
      <w:bookmarkEnd w:id="4"/>
      <w:bookmarkEnd w:id="5"/>
      <w:r>
        <w:t xml:space="preserve"> 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60"/>
        <w:gridCol w:w="1080"/>
        <w:gridCol w:w="1170"/>
        <w:gridCol w:w="1170"/>
        <w:gridCol w:w="1080"/>
      </w:tblGrid>
      <w:tr w:rsidR="00293512" w:rsidRPr="002940AD" w:rsidTr="00C235ED">
        <w:tc>
          <w:tcPr>
            <w:tcW w:w="4860" w:type="dxa"/>
            <w:vMerge w:val="restart"/>
            <w:shd w:val="clear" w:color="auto" w:fill="D9D9D9" w:themeFill="background1" w:themeFillShade="D9"/>
            <w:vAlign w:val="center"/>
          </w:tcPr>
          <w:p w:rsidR="00293512" w:rsidRPr="002940AD" w:rsidRDefault="00293512" w:rsidP="00C235ED">
            <w:pPr>
              <w:spacing w:before="60" w:after="60"/>
              <w:jc w:val="center"/>
              <w:rPr>
                <w:rFonts w:cstheme="minorHAnsi"/>
                <w:b/>
              </w:rPr>
            </w:pPr>
          </w:p>
        </w:tc>
        <w:tc>
          <w:tcPr>
            <w:tcW w:w="4500" w:type="dxa"/>
            <w:gridSpan w:val="4"/>
            <w:shd w:val="clear" w:color="auto" w:fill="D9D9D9" w:themeFill="background1" w:themeFillShade="D9"/>
            <w:vAlign w:val="center"/>
          </w:tcPr>
          <w:p w:rsidR="00293512" w:rsidRPr="002940AD" w:rsidRDefault="00293512" w:rsidP="00C235ED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2940AD">
              <w:rPr>
                <w:rFonts w:cstheme="minorHAnsi"/>
                <w:b/>
              </w:rPr>
              <w:t>GHG Emissions</w:t>
            </w:r>
          </w:p>
          <w:p w:rsidR="00293512" w:rsidRPr="002940AD" w:rsidRDefault="00293512" w:rsidP="00C235ED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2940AD">
              <w:rPr>
                <w:rFonts w:cstheme="minorHAnsi"/>
                <w:b/>
              </w:rPr>
              <w:t>(metric tons[MT])</w:t>
            </w:r>
          </w:p>
        </w:tc>
      </w:tr>
      <w:tr w:rsidR="00293512" w:rsidRPr="002940AD" w:rsidTr="00C235ED">
        <w:tc>
          <w:tcPr>
            <w:tcW w:w="48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93512" w:rsidRPr="002940AD" w:rsidRDefault="00293512" w:rsidP="00C235ED">
            <w:pPr>
              <w:spacing w:before="60" w:after="60"/>
              <w:jc w:val="center"/>
              <w:rPr>
                <w:rFonts w:cstheme="minorHAnsi"/>
                <w:b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93512" w:rsidRPr="002940AD" w:rsidRDefault="00293512" w:rsidP="00C235ED">
            <w:pPr>
              <w:spacing w:before="60" w:after="60"/>
              <w:jc w:val="center"/>
              <w:rPr>
                <w:rFonts w:cstheme="minorHAnsi"/>
                <w:b/>
                <w:bCs/>
              </w:rPr>
            </w:pPr>
            <w:r w:rsidRPr="002940AD">
              <w:rPr>
                <w:rFonts w:cstheme="minorHAnsi"/>
                <w:b/>
              </w:rPr>
              <w:t>CO</w:t>
            </w:r>
            <w:r w:rsidRPr="002940AD">
              <w:rPr>
                <w:rFonts w:cstheme="minorHAnsi"/>
                <w:b/>
                <w:vertAlign w:val="subscript"/>
              </w:rPr>
              <w:t>2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93512" w:rsidRPr="002940AD" w:rsidRDefault="00293512" w:rsidP="00C235ED">
            <w:pPr>
              <w:spacing w:before="60" w:after="60"/>
              <w:jc w:val="center"/>
              <w:rPr>
                <w:rFonts w:cstheme="minorHAnsi"/>
                <w:b/>
                <w:bCs/>
              </w:rPr>
            </w:pPr>
            <w:r w:rsidRPr="002940AD">
              <w:rPr>
                <w:rFonts w:cstheme="minorHAnsi"/>
                <w:b/>
              </w:rPr>
              <w:t>CH</w:t>
            </w:r>
            <w:r w:rsidRPr="002940AD">
              <w:rPr>
                <w:rFonts w:cstheme="minorHAnsi"/>
                <w:b/>
                <w:vertAlign w:val="subscript"/>
              </w:rPr>
              <w:t>4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93512" w:rsidRPr="002940AD" w:rsidRDefault="00293512" w:rsidP="00C235ED">
            <w:pPr>
              <w:spacing w:before="60" w:after="60"/>
              <w:jc w:val="center"/>
              <w:rPr>
                <w:rFonts w:cstheme="minorHAnsi"/>
                <w:b/>
                <w:bCs/>
              </w:rPr>
            </w:pPr>
            <w:r w:rsidRPr="002940AD">
              <w:rPr>
                <w:rFonts w:cstheme="minorHAnsi"/>
                <w:b/>
              </w:rPr>
              <w:t>N</w:t>
            </w:r>
            <w:r w:rsidRPr="002940AD">
              <w:rPr>
                <w:rFonts w:cstheme="minorHAnsi"/>
                <w:b/>
                <w:vertAlign w:val="subscript"/>
              </w:rPr>
              <w:t>2</w:t>
            </w:r>
            <w:r w:rsidRPr="002940AD">
              <w:rPr>
                <w:rFonts w:cstheme="minorHAnsi"/>
                <w:b/>
              </w:rPr>
              <w:t>O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293512" w:rsidRPr="00CB1687" w:rsidRDefault="00293512" w:rsidP="00C235ED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2940AD">
              <w:rPr>
                <w:rFonts w:cstheme="minorHAnsi"/>
                <w:b/>
              </w:rPr>
              <w:t>CO</w:t>
            </w:r>
            <w:r w:rsidRPr="002940AD">
              <w:rPr>
                <w:rFonts w:cstheme="minorHAnsi"/>
                <w:b/>
                <w:vertAlign w:val="subscript"/>
              </w:rPr>
              <w:t>2</w:t>
            </w:r>
            <w:r>
              <w:rPr>
                <w:rFonts w:cstheme="minorHAnsi"/>
                <w:b/>
              </w:rPr>
              <w:t>e</w:t>
            </w:r>
          </w:p>
        </w:tc>
      </w:tr>
      <w:tr w:rsidR="00293512" w:rsidRPr="002940AD" w:rsidTr="00C235ED">
        <w:tc>
          <w:tcPr>
            <w:tcW w:w="4860" w:type="dxa"/>
            <w:tcBorders>
              <w:top w:val="single" w:sz="12" w:space="0" w:color="auto"/>
            </w:tcBorders>
            <w:vAlign w:val="bottom"/>
          </w:tcPr>
          <w:p w:rsidR="00293512" w:rsidRPr="00CB1687" w:rsidRDefault="00293512" w:rsidP="00C235ED">
            <w:pPr>
              <w:pStyle w:val="BodyText"/>
              <w:spacing w:before="0" w:after="0" w:line="240" w:lineRule="auto"/>
            </w:pPr>
            <w:r w:rsidRPr="00CB1687">
              <w:t>Total GHG Emissions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bottom"/>
          </w:tcPr>
          <w:p w:rsidR="00293512" w:rsidRPr="001935BF" w:rsidRDefault="00BD2AA6" w:rsidP="00C235ED">
            <w:pPr>
              <w:spacing w:before="0" w:after="0"/>
              <w:jc w:val="center"/>
            </w:pPr>
            <w:r>
              <w:t>1,488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vAlign w:val="bottom"/>
          </w:tcPr>
          <w:p w:rsidR="00293512" w:rsidRPr="001935BF" w:rsidRDefault="00293512" w:rsidP="00C235ED">
            <w:pPr>
              <w:spacing w:before="0" w:after="0"/>
              <w:jc w:val="center"/>
            </w:pPr>
            <w:r w:rsidRPr="001935BF">
              <w:t>0.12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vAlign w:val="bottom"/>
          </w:tcPr>
          <w:p w:rsidR="00293512" w:rsidRPr="001935BF" w:rsidRDefault="00293512" w:rsidP="00C235ED">
            <w:pPr>
              <w:spacing w:before="0" w:after="0"/>
              <w:jc w:val="center"/>
            </w:pPr>
            <w:r w:rsidRPr="001935BF">
              <w:t>0.7</w:t>
            </w:r>
            <w:r w:rsidR="00BD2AA6">
              <w:t>3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293512" w:rsidRPr="001935BF" w:rsidRDefault="00293512" w:rsidP="00BD2AA6">
            <w:pPr>
              <w:spacing w:before="0" w:after="0"/>
              <w:jc w:val="center"/>
              <w:rPr>
                <w:b/>
              </w:rPr>
            </w:pPr>
            <w:r w:rsidRPr="001935BF">
              <w:rPr>
                <w:b/>
              </w:rPr>
              <w:t>1,7</w:t>
            </w:r>
            <w:r w:rsidR="00BD2AA6">
              <w:rPr>
                <w:b/>
              </w:rPr>
              <w:t>17</w:t>
            </w:r>
          </w:p>
        </w:tc>
      </w:tr>
      <w:tr w:rsidR="00293512" w:rsidRPr="002940AD" w:rsidTr="00C235ED">
        <w:tc>
          <w:tcPr>
            <w:tcW w:w="4860" w:type="dxa"/>
            <w:tcBorders>
              <w:bottom w:val="single" w:sz="4" w:space="0" w:color="auto"/>
            </w:tcBorders>
            <w:vAlign w:val="bottom"/>
          </w:tcPr>
          <w:p w:rsidR="00293512" w:rsidRPr="00CB1687" w:rsidRDefault="00293512" w:rsidP="00C235ED">
            <w:pPr>
              <w:pStyle w:val="BodyText"/>
              <w:spacing w:before="0" w:after="0" w:line="240" w:lineRule="auto"/>
            </w:pPr>
            <w:r w:rsidRPr="00CB1687">
              <w:t>Global Warming Potential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93512" w:rsidRPr="001935BF" w:rsidRDefault="00293512" w:rsidP="00C235ED">
            <w:pPr>
              <w:spacing w:before="0" w:after="0"/>
              <w:jc w:val="center"/>
            </w:pPr>
            <w:r w:rsidRPr="001935BF"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93512" w:rsidRPr="001935BF" w:rsidRDefault="00293512" w:rsidP="00C235ED">
            <w:pPr>
              <w:spacing w:before="0" w:after="0"/>
              <w:jc w:val="center"/>
            </w:pPr>
            <w:r w:rsidRPr="001935BF">
              <w:t>21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93512" w:rsidRPr="001935BF" w:rsidRDefault="00293512" w:rsidP="00C235ED">
            <w:pPr>
              <w:spacing w:before="0" w:after="0"/>
              <w:jc w:val="center"/>
            </w:pPr>
            <w:r w:rsidRPr="001935BF">
              <w:t>310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93512" w:rsidRPr="001935BF" w:rsidRDefault="00293512" w:rsidP="00C235ED">
            <w:pPr>
              <w:spacing w:before="0" w:after="0"/>
              <w:jc w:val="center"/>
            </w:pPr>
            <w:r>
              <w:t>-</w:t>
            </w:r>
          </w:p>
        </w:tc>
      </w:tr>
      <w:tr w:rsidR="00293512" w:rsidRPr="002940AD" w:rsidTr="00C235ED">
        <w:tc>
          <w:tcPr>
            <w:tcW w:w="4860" w:type="dxa"/>
            <w:tcBorders>
              <w:bottom w:val="single" w:sz="4" w:space="0" w:color="auto"/>
            </w:tcBorders>
            <w:vAlign w:val="bottom"/>
          </w:tcPr>
          <w:p w:rsidR="00293512" w:rsidRPr="00CB1687" w:rsidRDefault="00293512" w:rsidP="00C235ED">
            <w:pPr>
              <w:pStyle w:val="BodyText"/>
              <w:spacing w:before="0" w:after="0" w:line="240" w:lineRule="auto"/>
            </w:pPr>
            <w:r w:rsidRPr="00CB1687">
              <w:t>CO</w:t>
            </w:r>
            <w:r w:rsidRPr="00CB1687">
              <w:rPr>
                <w:vertAlign w:val="subscript"/>
              </w:rPr>
              <w:t>2</w:t>
            </w:r>
            <w:r w:rsidRPr="00CB1687">
              <w:t xml:space="preserve"> Equivalent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93512" w:rsidRPr="001935BF" w:rsidRDefault="00293512" w:rsidP="00BD2AA6">
            <w:pPr>
              <w:spacing w:before="0" w:after="0"/>
              <w:jc w:val="center"/>
            </w:pPr>
            <w:r w:rsidRPr="001935BF">
              <w:t>1,4</w:t>
            </w:r>
            <w:r w:rsidR="00BD2AA6">
              <w:t>8</w:t>
            </w:r>
            <w:r w:rsidRPr="001935BF">
              <w:t>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93512" w:rsidRPr="001935BF" w:rsidRDefault="00293512" w:rsidP="00C235ED">
            <w:pPr>
              <w:spacing w:before="0" w:after="0"/>
              <w:jc w:val="center"/>
            </w:pPr>
            <w:r w:rsidRPr="001935BF"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93512" w:rsidRPr="001935BF" w:rsidRDefault="00293512" w:rsidP="00C235ED">
            <w:pPr>
              <w:spacing w:before="0" w:after="0"/>
              <w:jc w:val="center"/>
            </w:pPr>
            <w:r w:rsidRPr="001935BF">
              <w:t>22</w:t>
            </w:r>
            <w:r w:rsidR="00BD2AA6"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93512" w:rsidRPr="001935BF" w:rsidRDefault="00293512" w:rsidP="00BD2AA6">
            <w:pPr>
              <w:spacing w:before="0" w:after="0"/>
              <w:jc w:val="center"/>
            </w:pPr>
            <w:r w:rsidRPr="001935BF">
              <w:t>1,7</w:t>
            </w:r>
            <w:r w:rsidR="00BD2AA6">
              <w:t>17</w:t>
            </w:r>
          </w:p>
        </w:tc>
      </w:tr>
      <w:tr w:rsidR="00293512" w:rsidRPr="002940AD" w:rsidTr="00C235ED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512" w:rsidRPr="00CB1687" w:rsidRDefault="00293512" w:rsidP="00C235ED">
            <w:pPr>
              <w:pStyle w:val="BodyText"/>
              <w:spacing w:before="0" w:after="0" w:line="240" w:lineRule="auto"/>
            </w:pPr>
            <w:r w:rsidRPr="00CB1687">
              <w:t>CO</w:t>
            </w:r>
            <w:r w:rsidRPr="00CB1687">
              <w:rPr>
                <w:vertAlign w:val="subscript"/>
              </w:rPr>
              <w:t>2</w:t>
            </w:r>
            <w:r w:rsidRPr="00CB1687">
              <w:t xml:space="preserve"> Equivalent Total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12" w:rsidRPr="001935BF" w:rsidRDefault="00293512" w:rsidP="00BD2AA6">
            <w:pPr>
              <w:spacing w:before="0" w:after="0"/>
              <w:jc w:val="center"/>
            </w:pPr>
            <w:r w:rsidRPr="001935BF">
              <w:t>1,7</w:t>
            </w:r>
            <w:r w:rsidR="00BD2AA6">
              <w:t>17</w:t>
            </w:r>
          </w:p>
        </w:tc>
      </w:tr>
    </w:tbl>
    <w:p w:rsidR="00BD2AA6" w:rsidRDefault="00BD2AA6" w:rsidP="00293512">
      <w:pPr>
        <w:pStyle w:val="Caption"/>
      </w:pPr>
    </w:p>
    <w:p w:rsidR="00293512" w:rsidRPr="00017582" w:rsidRDefault="00293512" w:rsidP="00293512">
      <w:pPr>
        <w:pStyle w:val="Caption"/>
        <w:rPr>
          <w:i/>
          <w:iCs/>
        </w:rPr>
      </w:pPr>
      <w:r w:rsidRPr="00CB1687">
        <w:t>Table 4.3-</w:t>
      </w:r>
      <w:r>
        <w:t>11</w:t>
      </w:r>
      <w:r w:rsidRPr="00CB1687">
        <w:t xml:space="preserve">: </w:t>
      </w:r>
      <w:r>
        <w:t xml:space="preserve"> </w:t>
      </w:r>
      <w:r w:rsidRPr="00CB1687">
        <w:t xml:space="preserve">Greenhouse Gas </w:t>
      </w:r>
      <w:r>
        <w:t>Operational</w:t>
      </w:r>
      <w:r w:rsidRPr="00CB1687">
        <w:t xml:space="preserve"> Emissions</w:t>
      </w:r>
      <w:r>
        <w:t xml:space="preserve"> 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60"/>
        <w:gridCol w:w="1080"/>
        <w:gridCol w:w="1170"/>
        <w:gridCol w:w="1170"/>
        <w:gridCol w:w="1080"/>
      </w:tblGrid>
      <w:tr w:rsidR="00293512" w:rsidRPr="002940AD" w:rsidTr="00C235ED">
        <w:tc>
          <w:tcPr>
            <w:tcW w:w="4860" w:type="dxa"/>
            <w:vMerge w:val="restart"/>
            <w:shd w:val="clear" w:color="auto" w:fill="D9D9D9" w:themeFill="background1" w:themeFillShade="D9"/>
            <w:vAlign w:val="center"/>
          </w:tcPr>
          <w:p w:rsidR="00293512" w:rsidRPr="002940AD" w:rsidRDefault="00293512" w:rsidP="00C235ED">
            <w:pPr>
              <w:spacing w:before="60" w:after="60"/>
              <w:jc w:val="center"/>
              <w:rPr>
                <w:rFonts w:cstheme="minorHAnsi"/>
                <w:b/>
              </w:rPr>
            </w:pPr>
          </w:p>
        </w:tc>
        <w:tc>
          <w:tcPr>
            <w:tcW w:w="4500" w:type="dxa"/>
            <w:gridSpan w:val="4"/>
            <w:shd w:val="clear" w:color="auto" w:fill="D9D9D9" w:themeFill="background1" w:themeFillShade="D9"/>
            <w:vAlign w:val="center"/>
          </w:tcPr>
          <w:p w:rsidR="00293512" w:rsidRPr="002940AD" w:rsidRDefault="00293512" w:rsidP="00C235ED">
            <w:pPr>
              <w:spacing w:before="60" w:after="6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Annual </w:t>
            </w:r>
            <w:r w:rsidRPr="002940AD">
              <w:rPr>
                <w:rFonts w:cstheme="minorHAnsi"/>
                <w:b/>
              </w:rPr>
              <w:t>GHG Emissions</w:t>
            </w:r>
          </w:p>
          <w:p w:rsidR="00293512" w:rsidRPr="002940AD" w:rsidRDefault="00293512" w:rsidP="00C235ED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2940AD">
              <w:rPr>
                <w:rFonts w:cstheme="minorHAnsi"/>
                <w:b/>
              </w:rPr>
              <w:t>(metric tons[MT])</w:t>
            </w:r>
          </w:p>
        </w:tc>
      </w:tr>
      <w:tr w:rsidR="00293512" w:rsidRPr="002940AD" w:rsidTr="00C235ED">
        <w:tc>
          <w:tcPr>
            <w:tcW w:w="48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93512" w:rsidRPr="002940AD" w:rsidRDefault="00293512" w:rsidP="00C235ED">
            <w:pPr>
              <w:spacing w:before="60" w:after="60"/>
              <w:jc w:val="center"/>
              <w:rPr>
                <w:rFonts w:cstheme="minorHAnsi"/>
                <w:b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93512" w:rsidRPr="002940AD" w:rsidRDefault="00293512" w:rsidP="00C235ED">
            <w:pPr>
              <w:spacing w:before="60" w:after="60"/>
              <w:jc w:val="center"/>
              <w:rPr>
                <w:rFonts w:cstheme="minorHAnsi"/>
                <w:b/>
                <w:bCs/>
              </w:rPr>
            </w:pPr>
            <w:r w:rsidRPr="002940AD">
              <w:rPr>
                <w:rFonts w:cstheme="minorHAnsi"/>
                <w:b/>
              </w:rPr>
              <w:t>CO</w:t>
            </w:r>
            <w:r w:rsidRPr="002940AD">
              <w:rPr>
                <w:rFonts w:cstheme="minorHAnsi"/>
                <w:b/>
                <w:vertAlign w:val="subscript"/>
              </w:rPr>
              <w:t>2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93512" w:rsidRPr="002940AD" w:rsidRDefault="00293512" w:rsidP="00C235ED">
            <w:pPr>
              <w:spacing w:before="60" w:after="60"/>
              <w:jc w:val="center"/>
              <w:rPr>
                <w:rFonts w:cstheme="minorHAnsi"/>
                <w:b/>
                <w:bCs/>
              </w:rPr>
            </w:pPr>
            <w:r w:rsidRPr="002940AD">
              <w:rPr>
                <w:rFonts w:cstheme="minorHAnsi"/>
                <w:b/>
              </w:rPr>
              <w:t>CH</w:t>
            </w:r>
            <w:r w:rsidRPr="002940AD">
              <w:rPr>
                <w:rFonts w:cstheme="minorHAnsi"/>
                <w:b/>
                <w:vertAlign w:val="subscript"/>
              </w:rPr>
              <w:t>4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93512" w:rsidRPr="002940AD" w:rsidRDefault="00293512" w:rsidP="00C235ED">
            <w:pPr>
              <w:spacing w:before="60" w:after="60"/>
              <w:jc w:val="center"/>
              <w:rPr>
                <w:rFonts w:cstheme="minorHAnsi"/>
                <w:b/>
                <w:bCs/>
              </w:rPr>
            </w:pPr>
            <w:r w:rsidRPr="002940AD">
              <w:rPr>
                <w:rFonts w:cstheme="minorHAnsi"/>
                <w:b/>
              </w:rPr>
              <w:t>N</w:t>
            </w:r>
            <w:r w:rsidRPr="002940AD">
              <w:rPr>
                <w:rFonts w:cstheme="minorHAnsi"/>
                <w:b/>
                <w:vertAlign w:val="subscript"/>
              </w:rPr>
              <w:t>2</w:t>
            </w:r>
            <w:r w:rsidRPr="002940AD">
              <w:rPr>
                <w:rFonts w:cstheme="minorHAnsi"/>
                <w:b/>
              </w:rPr>
              <w:t>O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293512" w:rsidRPr="00CB1687" w:rsidRDefault="00293512" w:rsidP="00C235ED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2940AD">
              <w:rPr>
                <w:rFonts w:cstheme="minorHAnsi"/>
                <w:b/>
              </w:rPr>
              <w:t>CO</w:t>
            </w:r>
            <w:r w:rsidRPr="002940AD">
              <w:rPr>
                <w:rFonts w:cstheme="minorHAnsi"/>
                <w:b/>
                <w:vertAlign w:val="subscript"/>
              </w:rPr>
              <w:t>2</w:t>
            </w:r>
            <w:r>
              <w:rPr>
                <w:rFonts w:cstheme="minorHAnsi"/>
                <w:b/>
              </w:rPr>
              <w:t>e</w:t>
            </w:r>
          </w:p>
        </w:tc>
      </w:tr>
      <w:tr w:rsidR="00293512" w:rsidRPr="002940AD" w:rsidTr="00C235ED">
        <w:tc>
          <w:tcPr>
            <w:tcW w:w="4860" w:type="dxa"/>
            <w:tcBorders>
              <w:top w:val="single" w:sz="12" w:space="0" w:color="auto"/>
            </w:tcBorders>
            <w:vAlign w:val="bottom"/>
          </w:tcPr>
          <w:p w:rsidR="00293512" w:rsidRPr="00CB1687" w:rsidRDefault="00293512" w:rsidP="00C235ED">
            <w:pPr>
              <w:pStyle w:val="BodyText"/>
              <w:spacing w:before="0" w:after="0" w:line="240" w:lineRule="auto"/>
            </w:pPr>
            <w:r w:rsidRPr="00CB1687">
              <w:t xml:space="preserve">Total </w:t>
            </w:r>
            <w:r>
              <w:t xml:space="preserve">Operational </w:t>
            </w:r>
            <w:r w:rsidRPr="00CB1687">
              <w:t>GHG Emissions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bottom"/>
          </w:tcPr>
          <w:p w:rsidR="00293512" w:rsidRPr="001935BF" w:rsidRDefault="00293512" w:rsidP="00C235ED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vAlign w:val="bottom"/>
          </w:tcPr>
          <w:p w:rsidR="00293512" w:rsidRPr="001935BF" w:rsidRDefault="00293512" w:rsidP="00C235ED">
            <w:pPr>
              <w:spacing w:before="0" w:after="0"/>
              <w:jc w:val="center"/>
            </w:pPr>
            <w:r>
              <w:t>0.00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vAlign w:val="bottom"/>
          </w:tcPr>
          <w:p w:rsidR="00293512" w:rsidRPr="001935BF" w:rsidRDefault="00293512" w:rsidP="00C235ED">
            <w:pPr>
              <w:spacing w:before="0" w:after="0"/>
              <w:jc w:val="center"/>
            </w:pPr>
            <w:r>
              <w:t>0.00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293512" w:rsidRPr="001935BF" w:rsidRDefault="00293512" w:rsidP="00C235ED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293512" w:rsidRPr="002940AD" w:rsidTr="00C235ED">
        <w:tc>
          <w:tcPr>
            <w:tcW w:w="4860" w:type="dxa"/>
            <w:tcBorders>
              <w:bottom w:val="single" w:sz="4" w:space="0" w:color="auto"/>
            </w:tcBorders>
            <w:vAlign w:val="bottom"/>
          </w:tcPr>
          <w:p w:rsidR="00293512" w:rsidRPr="00CB1687" w:rsidRDefault="00293512" w:rsidP="00C235ED">
            <w:pPr>
              <w:pStyle w:val="BodyText"/>
              <w:spacing w:before="0" w:after="0" w:line="240" w:lineRule="auto"/>
            </w:pPr>
            <w:r w:rsidRPr="00CB1687">
              <w:t>Global Warming Potential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93512" w:rsidRPr="001935BF" w:rsidRDefault="00293512" w:rsidP="00C235ED">
            <w:pPr>
              <w:spacing w:before="0" w:after="0"/>
              <w:jc w:val="center"/>
            </w:pPr>
            <w:r w:rsidRPr="001935BF"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93512" w:rsidRPr="001935BF" w:rsidRDefault="00293512" w:rsidP="00C235ED">
            <w:pPr>
              <w:spacing w:before="0" w:after="0"/>
              <w:jc w:val="center"/>
            </w:pPr>
            <w:r w:rsidRPr="001935BF">
              <w:t>21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93512" w:rsidRPr="001935BF" w:rsidRDefault="00293512" w:rsidP="00C235ED">
            <w:pPr>
              <w:spacing w:before="0" w:after="0"/>
              <w:jc w:val="center"/>
            </w:pPr>
            <w:r w:rsidRPr="001935BF">
              <w:t>310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93512" w:rsidRPr="001935BF" w:rsidRDefault="00293512" w:rsidP="00C235ED">
            <w:pPr>
              <w:spacing w:before="0" w:after="0"/>
              <w:jc w:val="center"/>
            </w:pPr>
            <w:r>
              <w:t>-</w:t>
            </w:r>
          </w:p>
        </w:tc>
      </w:tr>
      <w:tr w:rsidR="00293512" w:rsidRPr="002940AD" w:rsidTr="00C235ED">
        <w:tc>
          <w:tcPr>
            <w:tcW w:w="4860" w:type="dxa"/>
            <w:tcBorders>
              <w:bottom w:val="single" w:sz="4" w:space="0" w:color="auto"/>
            </w:tcBorders>
            <w:vAlign w:val="bottom"/>
          </w:tcPr>
          <w:p w:rsidR="00293512" w:rsidRPr="00CB1687" w:rsidRDefault="00293512" w:rsidP="00C235ED">
            <w:pPr>
              <w:pStyle w:val="BodyText"/>
              <w:spacing w:before="0" w:after="0" w:line="240" w:lineRule="auto"/>
            </w:pPr>
            <w:r w:rsidRPr="00CB1687">
              <w:t>CO</w:t>
            </w:r>
            <w:r w:rsidRPr="00CB1687">
              <w:rPr>
                <w:vertAlign w:val="subscript"/>
              </w:rPr>
              <w:t>2</w:t>
            </w:r>
            <w:r w:rsidRPr="00CB1687">
              <w:t xml:space="preserve"> Equivalent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93512" w:rsidRPr="001935BF" w:rsidRDefault="00293512" w:rsidP="00C235ED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93512" w:rsidRPr="001935BF" w:rsidRDefault="00293512" w:rsidP="00C235ED">
            <w:pPr>
              <w:spacing w:before="0" w:after="0"/>
              <w:jc w:val="center"/>
            </w:pPr>
            <w:r>
              <w:t>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93512" w:rsidRPr="001935BF" w:rsidRDefault="00293512" w:rsidP="00C235ED">
            <w:pPr>
              <w:spacing w:before="0" w:after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93512" w:rsidRPr="001935BF" w:rsidRDefault="00293512" w:rsidP="00C235ED">
            <w:pPr>
              <w:spacing w:before="0" w:after="0"/>
              <w:jc w:val="center"/>
            </w:pPr>
            <w:r>
              <w:t>4</w:t>
            </w:r>
          </w:p>
        </w:tc>
      </w:tr>
      <w:tr w:rsidR="00293512" w:rsidRPr="002940AD" w:rsidTr="00C235ED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512" w:rsidRPr="00CB1687" w:rsidRDefault="00293512" w:rsidP="00C235ED">
            <w:pPr>
              <w:pStyle w:val="BodyText"/>
              <w:spacing w:before="0" w:after="0" w:line="240" w:lineRule="auto"/>
            </w:pPr>
            <w:r w:rsidRPr="00CB1687">
              <w:t>CO</w:t>
            </w:r>
            <w:r w:rsidRPr="00CB1687">
              <w:rPr>
                <w:vertAlign w:val="subscript"/>
              </w:rPr>
              <w:t>2</w:t>
            </w:r>
            <w:r w:rsidRPr="00CB1687">
              <w:t xml:space="preserve"> Equivalent Total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12" w:rsidRPr="001935BF" w:rsidRDefault="00293512" w:rsidP="00C235ED">
            <w:pPr>
              <w:spacing w:before="0" w:after="0"/>
              <w:jc w:val="center"/>
            </w:pPr>
            <w:r>
              <w:t>4</w:t>
            </w:r>
          </w:p>
        </w:tc>
      </w:tr>
    </w:tbl>
    <w:p w:rsidR="00220920" w:rsidRDefault="00220920" w:rsidP="00293512"/>
    <w:sectPr w:rsidR="00220920" w:rsidSect="002209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3512"/>
    <w:rsid w:val="00220920"/>
    <w:rsid w:val="00293512"/>
    <w:rsid w:val="003253E6"/>
    <w:rsid w:val="003752BB"/>
    <w:rsid w:val="00725E50"/>
    <w:rsid w:val="00AF0FC8"/>
    <w:rsid w:val="00BD2AA6"/>
    <w:rsid w:val="00CB441D"/>
    <w:rsid w:val="00F00CAF"/>
    <w:rsid w:val="00F67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512"/>
    <w:pPr>
      <w:spacing w:before="24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293512"/>
    <w:pPr>
      <w:keepNext/>
      <w:widowControl w:val="0"/>
      <w:spacing w:before="120" w:after="120"/>
      <w:jc w:val="center"/>
    </w:pPr>
    <w:rPr>
      <w:b/>
      <w:szCs w:val="20"/>
    </w:rPr>
  </w:style>
  <w:style w:type="character" w:customStyle="1" w:styleId="Subscript">
    <w:name w:val="Subscript"/>
    <w:rsid w:val="00293512"/>
    <w:rPr>
      <w:rFonts w:cs="Times New Roman"/>
      <w:vertAlign w:val="subscript"/>
    </w:rPr>
  </w:style>
  <w:style w:type="paragraph" w:styleId="BodyText">
    <w:name w:val="Body Text"/>
    <w:basedOn w:val="Normal"/>
    <w:link w:val="BodyTextChar"/>
    <w:rsid w:val="00293512"/>
    <w:pPr>
      <w:spacing w:line="360" w:lineRule="auto"/>
    </w:pPr>
  </w:style>
  <w:style w:type="character" w:customStyle="1" w:styleId="BodyTextChar">
    <w:name w:val="Body Text Char"/>
    <w:basedOn w:val="DefaultParagraphFont"/>
    <w:link w:val="BodyText"/>
    <w:rsid w:val="00293512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653522B68FB044A53E3D575E761DE5" ma:contentTypeVersion="0" ma:contentTypeDescription="Create a new document." ma:contentTypeScope="" ma:versionID="b566efb92e3f5da409fc6dcfd06a627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ECF4DD-0371-41C6-BF14-090B789C3F6E}"/>
</file>

<file path=customXml/itemProps2.xml><?xml version="1.0" encoding="utf-8"?>
<ds:datastoreItem xmlns:ds="http://schemas.openxmlformats.org/officeDocument/2006/customXml" ds:itemID="{C635234A-69A7-439C-AED2-82FCE4582C3A}"/>
</file>

<file path=customXml/itemProps3.xml><?xml version="1.0" encoding="utf-8"?>
<ds:datastoreItem xmlns:ds="http://schemas.openxmlformats.org/officeDocument/2006/customXml" ds:itemID="{E1D28A30-649D-4039-8223-571F90586B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Valorie Thompson</dc:creator>
  <cp:lastModifiedBy>Valorie Thompson</cp:lastModifiedBy>
  <cp:revision>3</cp:revision>
  <dcterms:created xsi:type="dcterms:W3CDTF">2014-08-11T15:39:00Z</dcterms:created>
  <dcterms:modified xsi:type="dcterms:W3CDTF">2014-08-11T15:42:00Z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0x01010098653522B68FB044A53E3D575E761DE5</vt:lpwstr>
  </property>
</Properties>
</file>